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F1CCF" w:rsidRDefault="00CF1CCF">
      <w:pPr>
        <w:spacing w:line="480" w:lineRule="auto"/>
        <w:jc w:val="center"/>
      </w:pPr>
    </w:p>
    <w:p w14:paraId="00000002" w14:textId="77777777" w:rsidR="00CF1CCF" w:rsidRDefault="00CF1CCF">
      <w:pPr>
        <w:spacing w:line="480" w:lineRule="auto"/>
        <w:jc w:val="center"/>
      </w:pPr>
    </w:p>
    <w:p w14:paraId="00000003" w14:textId="77777777" w:rsidR="00CF1CCF" w:rsidRDefault="00000000">
      <w:pPr>
        <w:jc w:val="center"/>
      </w:pPr>
      <w:r>
        <w:rPr>
          <w:b/>
        </w:rPr>
        <w:t>Gesture Recognition for Enabling Control of Electrical Devices</w:t>
      </w:r>
    </w:p>
    <w:p w14:paraId="00000004" w14:textId="77777777" w:rsidR="00CF1CCF" w:rsidRDefault="00CF1CCF">
      <w:pPr>
        <w:jc w:val="center"/>
      </w:pPr>
    </w:p>
    <w:p w14:paraId="00000005" w14:textId="77777777" w:rsidR="00CF1CCF" w:rsidRDefault="00CF1CCF">
      <w:pPr>
        <w:jc w:val="center"/>
      </w:pPr>
    </w:p>
    <w:p w14:paraId="00000006" w14:textId="77777777" w:rsidR="00CF1CCF" w:rsidRDefault="00CF1CCF">
      <w:pPr>
        <w:jc w:val="center"/>
      </w:pPr>
    </w:p>
    <w:p w14:paraId="00000007" w14:textId="77777777" w:rsidR="00CF1CCF" w:rsidRDefault="00000000">
      <w:pPr>
        <w:jc w:val="center"/>
      </w:pPr>
      <w:r>
        <w:t>by David T. Tung</w:t>
      </w:r>
    </w:p>
    <w:p w14:paraId="00000008" w14:textId="77777777" w:rsidR="00CF1CCF" w:rsidRDefault="00CF1CCF">
      <w:pPr>
        <w:jc w:val="center"/>
      </w:pPr>
    </w:p>
    <w:p w14:paraId="00000009" w14:textId="77777777" w:rsidR="00CF1CCF" w:rsidRDefault="00CF1CCF">
      <w:pPr>
        <w:jc w:val="center"/>
      </w:pPr>
    </w:p>
    <w:p w14:paraId="0000000A" w14:textId="77777777" w:rsidR="00CF1CCF" w:rsidRDefault="00CF1CCF">
      <w:pPr>
        <w:jc w:val="center"/>
      </w:pPr>
    </w:p>
    <w:p w14:paraId="0000000B" w14:textId="77777777" w:rsidR="00CF1CCF" w:rsidRDefault="00000000">
      <w:pPr>
        <w:jc w:val="center"/>
      </w:pPr>
      <w:r>
        <w:t>B.S. in Mechanical Engineering, National Sun Yat-Sen University</w:t>
      </w:r>
    </w:p>
    <w:p w14:paraId="0000000C" w14:textId="77777777" w:rsidR="00CF1CCF" w:rsidRDefault="00000000">
      <w:pPr>
        <w:jc w:val="center"/>
      </w:pPr>
      <w:r>
        <w:t>Master of Computer Science, University of Southern California</w:t>
      </w:r>
    </w:p>
    <w:p w14:paraId="0000000D" w14:textId="77777777" w:rsidR="00CF1CCF" w:rsidRDefault="00CF1CCF"/>
    <w:p w14:paraId="0000000E" w14:textId="77777777" w:rsidR="00CF1CCF" w:rsidRDefault="00000000">
      <w:pPr>
        <w:jc w:val="center"/>
      </w:pPr>
      <w:r>
        <w:t>A Praxis submitted to</w:t>
      </w:r>
    </w:p>
    <w:p w14:paraId="0000000F" w14:textId="77777777" w:rsidR="00CF1CCF" w:rsidRDefault="00CF1CCF">
      <w:pPr>
        <w:jc w:val="center"/>
      </w:pPr>
    </w:p>
    <w:p w14:paraId="00000010" w14:textId="77777777" w:rsidR="00CF1CCF" w:rsidRDefault="00CF1CCF"/>
    <w:p w14:paraId="00000011" w14:textId="77777777" w:rsidR="00CF1CCF" w:rsidRDefault="00CF1CCF">
      <w:pPr>
        <w:jc w:val="center"/>
      </w:pPr>
    </w:p>
    <w:p w14:paraId="00000012" w14:textId="77777777" w:rsidR="00CF1CCF" w:rsidRDefault="00000000">
      <w:pPr>
        <w:jc w:val="center"/>
      </w:pPr>
      <w:r>
        <w:t xml:space="preserve">The </w:t>
      </w:r>
      <w:proofErr w:type="gramStart"/>
      <w:r>
        <w:t>Faculty</w:t>
      </w:r>
      <w:proofErr w:type="gramEnd"/>
      <w:r>
        <w:t xml:space="preserve"> of</w:t>
      </w:r>
    </w:p>
    <w:p w14:paraId="00000013" w14:textId="77777777" w:rsidR="00CF1CCF" w:rsidRDefault="00000000">
      <w:pPr>
        <w:jc w:val="center"/>
      </w:pPr>
      <w:r>
        <w:t>The School of Engineering and Applied Science</w:t>
      </w:r>
    </w:p>
    <w:p w14:paraId="00000014" w14:textId="77777777" w:rsidR="00CF1CCF" w:rsidRDefault="00000000">
      <w:pPr>
        <w:jc w:val="center"/>
      </w:pPr>
      <w:r>
        <w:t>of The George Washington University</w:t>
      </w:r>
    </w:p>
    <w:p w14:paraId="00000015" w14:textId="77777777" w:rsidR="00CF1CCF" w:rsidRDefault="00000000">
      <w:pPr>
        <w:jc w:val="center"/>
      </w:pPr>
      <w:r>
        <w:t>in partial fulfillment of the requirements</w:t>
      </w:r>
    </w:p>
    <w:p w14:paraId="00000016" w14:textId="77777777" w:rsidR="00CF1CCF" w:rsidRDefault="00000000">
      <w:pPr>
        <w:jc w:val="center"/>
      </w:pPr>
      <w:r>
        <w:t>for the degree of Doctor of Engineering</w:t>
      </w:r>
    </w:p>
    <w:p w14:paraId="00000017" w14:textId="77777777" w:rsidR="00CF1CCF" w:rsidRDefault="00CF1CCF">
      <w:pPr>
        <w:jc w:val="center"/>
      </w:pPr>
    </w:p>
    <w:p w14:paraId="00000018" w14:textId="77777777" w:rsidR="00CF1CCF" w:rsidRDefault="00CF1CCF">
      <w:pPr>
        <w:jc w:val="center"/>
      </w:pPr>
    </w:p>
    <w:p w14:paraId="00000019" w14:textId="77777777" w:rsidR="00CF1CCF" w:rsidRDefault="00CF1CCF">
      <w:pPr>
        <w:jc w:val="center"/>
      </w:pPr>
    </w:p>
    <w:p w14:paraId="0000001A" w14:textId="77777777" w:rsidR="00CF1CCF" w:rsidRDefault="00000000">
      <w:pPr>
        <w:jc w:val="center"/>
      </w:pPr>
      <w:r>
        <w:t>May 2025</w:t>
      </w:r>
    </w:p>
    <w:p w14:paraId="0000001B" w14:textId="77777777" w:rsidR="00CF1CCF" w:rsidRDefault="00CF1CCF">
      <w:pPr>
        <w:jc w:val="center"/>
      </w:pPr>
    </w:p>
    <w:p w14:paraId="0000001C" w14:textId="77777777" w:rsidR="00CF1CCF" w:rsidRDefault="00CF1CCF">
      <w:pPr>
        <w:jc w:val="center"/>
      </w:pPr>
    </w:p>
    <w:p w14:paraId="0000001D" w14:textId="77777777" w:rsidR="00CF1CCF" w:rsidRDefault="00CF1CCF">
      <w:pPr>
        <w:jc w:val="center"/>
      </w:pPr>
    </w:p>
    <w:p w14:paraId="0000001E" w14:textId="77777777" w:rsidR="00CF1CCF" w:rsidRDefault="00CF1CCF">
      <w:pPr>
        <w:jc w:val="center"/>
      </w:pPr>
    </w:p>
    <w:p w14:paraId="0000001F" w14:textId="77777777" w:rsidR="00CF1CCF" w:rsidRDefault="00000000">
      <w:pPr>
        <w:jc w:val="center"/>
      </w:pPr>
      <w:r>
        <w:t>Praxis directed by</w:t>
      </w:r>
    </w:p>
    <w:p w14:paraId="00000020" w14:textId="77777777" w:rsidR="00CF1CCF" w:rsidRDefault="00CF1CCF">
      <w:pPr>
        <w:jc w:val="center"/>
      </w:pPr>
    </w:p>
    <w:p w14:paraId="00000021" w14:textId="77777777" w:rsidR="00CF1CCF" w:rsidRDefault="00000000">
      <w:pPr>
        <w:jc w:val="center"/>
      </w:pPr>
      <w:r>
        <w:t xml:space="preserve">Shahryar </w:t>
      </w:r>
      <w:proofErr w:type="spellStart"/>
      <w:r>
        <w:t>Sarkani</w:t>
      </w:r>
      <w:proofErr w:type="spellEnd"/>
      <w:r>
        <w:br/>
        <w:t xml:space="preserve"> Adjunct Professor of Engineering Management and Systems Engineering</w:t>
      </w:r>
    </w:p>
    <w:p w14:paraId="00000022" w14:textId="77777777" w:rsidR="00CF1CCF" w:rsidRDefault="00CF1CCF">
      <w:pPr>
        <w:jc w:val="center"/>
      </w:pPr>
    </w:p>
    <w:p w14:paraId="00000023" w14:textId="77777777" w:rsidR="00CF1CCF" w:rsidRDefault="00000000">
      <w:pPr>
        <w:jc w:val="center"/>
      </w:pPr>
      <w:r>
        <w:t xml:space="preserve">John </w:t>
      </w:r>
      <w:proofErr w:type="spellStart"/>
      <w:r>
        <w:t>Fossaceca</w:t>
      </w:r>
      <w:proofErr w:type="spellEnd"/>
      <w:r>
        <w:br/>
        <w:t xml:space="preserve"> Professorial Lecturer of Engineering Management and Systems Engineering</w:t>
      </w:r>
    </w:p>
    <w:p w14:paraId="00000024" w14:textId="77777777" w:rsidR="00CF1CCF" w:rsidRDefault="00000000">
      <w:pPr>
        <w:spacing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 w14:paraId="00000026" w14:textId="77777777" w:rsidR="00CF1CCF" w:rsidRDefault="00CF1CCF"/>
    <w:p w14:paraId="00000027" w14:textId="77777777" w:rsidR="00CF1CCF" w:rsidRDefault="00000000">
      <w:pPr>
        <w:jc w:val="center"/>
        <w:rPr>
          <w:b/>
        </w:rPr>
      </w:pPr>
      <w:r>
        <w:rPr>
          <w:b/>
        </w:rPr>
        <w:t>Gesture Recognition for Enabling Control of Electrical Devices</w:t>
      </w:r>
    </w:p>
    <w:p w14:paraId="00000028" w14:textId="77777777" w:rsidR="00CF1CCF" w:rsidRDefault="00CF1CCF">
      <w:pPr>
        <w:jc w:val="center"/>
        <w:rPr>
          <w:b/>
          <w:highlight w:val="green"/>
        </w:rPr>
      </w:pPr>
    </w:p>
    <w:p w14:paraId="00000029" w14:textId="77777777" w:rsidR="00CF1CCF" w:rsidRDefault="00CF1CCF">
      <w:pPr>
        <w:jc w:val="center"/>
      </w:pPr>
    </w:p>
    <w:p w14:paraId="0000002A" w14:textId="77777777" w:rsidR="00CF1CCF" w:rsidRDefault="00000000">
      <w:pPr>
        <w:jc w:val="center"/>
      </w:pPr>
      <w:r>
        <w:t>David T. Tung</w:t>
      </w:r>
    </w:p>
    <w:p w14:paraId="0000002B" w14:textId="77777777" w:rsidR="00CF1CCF" w:rsidRDefault="00CF1CCF"/>
    <w:p w14:paraId="0000002C" w14:textId="77777777" w:rsidR="00CF1CCF" w:rsidRDefault="00CF1CCF"/>
    <w:p w14:paraId="0000002D" w14:textId="77777777" w:rsidR="00CF1CCF" w:rsidRDefault="00CF1CCF"/>
    <w:p w14:paraId="0000002E" w14:textId="77777777" w:rsidR="00CF1CCF" w:rsidRDefault="00CF1CCF"/>
    <w:p w14:paraId="0000002F" w14:textId="77777777" w:rsidR="00CF1CCF" w:rsidRDefault="00000000">
      <w:r>
        <w:t>Praxis Research Committee:</w:t>
      </w:r>
    </w:p>
    <w:p w14:paraId="00000030" w14:textId="77777777" w:rsidR="00CF1CCF" w:rsidRDefault="00CF1CCF">
      <w:pPr>
        <w:ind w:left="720"/>
      </w:pPr>
    </w:p>
    <w:p w14:paraId="00000031" w14:textId="77777777" w:rsidR="00CF1CCF" w:rsidRDefault="00CF1CCF">
      <w:pPr>
        <w:ind w:left="720"/>
      </w:pPr>
    </w:p>
    <w:p w14:paraId="00000032" w14:textId="77777777" w:rsidR="00CF1CCF" w:rsidRDefault="00000000">
      <w:pPr>
        <w:ind w:left="720"/>
      </w:pPr>
      <w:r>
        <w:t xml:space="preserve">Shahryar </w:t>
      </w:r>
      <w:proofErr w:type="spellStart"/>
      <w:r>
        <w:t>Sarkani</w:t>
      </w:r>
      <w:proofErr w:type="spellEnd"/>
      <w:r>
        <w:t xml:space="preserve">, Adjunct Professor of Engineering Management and Systems Engineering, Praxis Co-Director </w:t>
      </w:r>
    </w:p>
    <w:p w14:paraId="00000033" w14:textId="77777777" w:rsidR="00CF1CCF" w:rsidRDefault="00CF1CCF">
      <w:pPr>
        <w:ind w:left="720"/>
      </w:pPr>
    </w:p>
    <w:p w14:paraId="00000034" w14:textId="77777777" w:rsidR="00CF1CCF" w:rsidRDefault="00000000">
      <w:pPr>
        <w:ind w:left="720"/>
      </w:pPr>
      <w:r>
        <w:t xml:space="preserve">John </w:t>
      </w:r>
      <w:proofErr w:type="spellStart"/>
      <w:r>
        <w:t>Fossaceca</w:t>
      </w:r>
      <w:proofErr w:type="spellEnd"/>
      <w:r>
        <w:t xml:space="preserve">, Professorial Lecturer of Engineering Management and Systems Engineering, Praxis Co-Director </w:t>
      </w:r>
    </w:p>
    <w:p w14:paraId="00000035" w14:textId="77777777" w:rsidR="00CF1CCF" w:rsidRDefault="00CF1CCF">
      <w:pPr>
        <w:ind w:left="720"/>
      </w:pPr>
    </w:p>
    <w:p w14:paraId="00000036" w14:textId="77777777" w:rsidR="00CF1CCF" w:rsidRDefault="00000000">
      <w:pPr>
        <w:ind w:left="720"/>
      </w:pPr>
      <w:r>
        <w:rPr>
          <w:highlight w:val="yellow"/>
        </w:rPr>
        <w:t>-------, Associate Professor of Engineering and Applied Science, Committee Member</w:t>
      </w:r>
      <w:r>
        <w:t xml:space="preserve"> [place holder] </w:t>
      </w:r>
    </w:p>
    <w:p w14:paraId="00000037" w14:textId="77777777" w:rsidR="00CF1CCF" w:rsidRDefault="00CF1CCF">
      <w:pPr>
        <w:ind w:left="720"/>
      </w:pPr>
    </w:p>
    <w:p w14:paraId="00000038" w14:textId="77777777" w:rsidR="00CF1CCF" w:rsidRDefault="00CF1CCF"/>
    <w:p w14:paraId="00000039" w14:textId="77777777" w:rsidR="00CF1CCF" w:rsidRDefault="00CF1CCF"/>
    <w:p w14:paraId="0000003A" w14:textId="77777777" w:rsidR="00CF1CCF" w:rsidRDefault="00000000">
      <w:pPr>
        <w:pBdr>
          <w:top w:val="nil"/>
          <w:left w:val="nil"/>
          <w:bottom w:val="nil"/>
          <w:right w:val="nil"/>
          <w:between w:val="nil"/>
        </w:pBdr>
        <w:rPr>
          <w:color w:val="000000"/>
        </w:rPr>
      </w:pPr>
      <w:r>
        <w:br w:type="page"/>
      </w:r>
    </w:p>
    <w:p w14:paraId="0000003B" w14:textId="77777777" w:rsidR="00CF1CCF" w:rsidRDefault="00CF1CCF">
      <w:pPr>
        <w:pBdr>
          <w:top w:val="nil"/>
          <w:left w:val="nil"/>
          <w:bottom w:val="nil"/>
          <w:right w:val="nil"/>
          <w:between w:val="nil"/>
        </w:pBdr>
        <w:rPr>
          <w:color w:val="000000"/>
        </w:rPr>
      </w:pPr>
    </w:p>
    <w:p w14:paraId="0000003C" w14:textId="77777777" w:rsidR="00CF1CCF" w:rsidRDefault="00CF1CCF">
      <w:pPr>
        <w:pBdr>
          <w:top w:val="nil"/>
          <w:left w:val="nil"/>
          <w:bottom w:val="nil"/>
          <w:right w:val="nil"/>
          <w:between w:val="nil"/>
        </w:pBdr>
        <w:rPr>
          <w:color w:val="000000"/>
        </w:rPr>
      </w:pPr>
    </w:p>
    <w:p w14:paraId="0000003D" w14:textId="77777777" w:rsidR="00CF1CCF" w:rsidRDefault="00CF1CCF">
      <w:pPr>
        <w:pBdr>
          <w:top w:val="nil"/>
          <w:left w:val="nil"/>
          <w:bottom w:val="nil"/>
          <w:right w:val="nil"/>
          <w:between w:val="nil"/>
        </w:pBdr>
        <w:rPr>
          <w:color w:val="000000"/>
        </w:rPr>
      </w:pPr>
    </w:p>
    <w:p w14:paraId="0000003E" w14:textId="77777777" w:rsidR="00CF1CCF" w:rsidRDefault="00CF1CCF">
      <w:pPr>
        <w:pBdr>
          <w:top w:val="nil"/>
          <w:left w:val="nil"/>
          <w:bottom w:val="nil"/>
          <w:right w:val="nil"/>
          <w:between w:val="nil"/>
        </w:pBdr>
        <w:rPr>
          <w:color w:val="000000"/>
        </w:rPr>
      </w:pPr>
    </w:p>
    <w:p w14:paraId="0000003F" w14:textId="77777777" w:rsidR="00CF1CCF" w:rsidRDefault="00CF1CCF">
      <w:pPr>
        <w:pBdr>
          <w:top w:val="nil"/>
          <w:left w:val="nil"/>
          <w:bottom w:val="nil"/>
          <w:right w:val="nil"/>
          <w:between w:val="nil"/>
        </w:pBdr>
        <w:rPr>
          <w:color w:val="000000"/>
        </w:rPr>
      </w:pPr>
    </w:p>
    <w:p w14:paraId="00000040" w14:textId="77777777" w:rsidR="00CF1CCF" w:rsidRDefault="00CF1CCF">
      <w:pPr>
        <w:pBdr>
          <w:top w:val="nil"/>
          <w:left w:val="nil"/>
          <w:bottom w:val="nil"/>
          <w:right w:val="nil"/>
          <w:between w:val="nil"/>
        </w:pBdr>
        <w:rPr>
          <w:color w:val="000000"/>
        </w:rPr>
      </w:pPr>
    </w:p>
    <w:p w14:paraId="00000041" w14:textId="77777777" w:rsidR="00CF1CCF" w:rsidRDefault="00CF1CCF">
      <w:pPr>
        <w:pBdr>
          <w:top w:val="nil"/>
          <w:left w:val="nil"/>
          <w:bottom w:val="nil"/>
          <w:right w:val="nil"/>
          <w:between w:val="nil"/>
        </w:pBdr>
        <w:rPr>
          <w:color w:val="000000"/>
        </w:rPr>
      </w:pPr>
    </w:p>
    <w:p w14:paraId="00000042" w14:textId="77777777" w:rsidR="00CF1CCF" w:rsidRDefault="00CF1CCF">
      <w:pPr>
        <w:pBdr>
          <w:top w:val="nil"/>
          <w:left w:val="nil"/>
          <w:bottom w:val="nil"/>
          <w:right w:val="nil"/>
          <w:between w:val="nil"/>
        </w:pBdr>
        <w:rPr>
          <w:color w:val="000000"/>
        </w:rPr>
      </w:pPr>
    </w:p>
    <w:p w14:paraId="00000043" w14:textId="77777777" w:rsidR="00CF1CCF" w:rsidRDefault="00CF1CCF">
      <w:pPr>
        <w:pBdr>
          <w:top w:val="nil"/>
          <w:left w:val="nil"/>
          <w:bottom w:val="nil"/>
          <w:right w:val="nil"/>
          <w:between w:val="nil"/>
        </w:pBdr>
        <w:rPr>
          <w:color w:val="000000"/>
        </w:rPr>
      </w:pPr>
    </w:p>
    <w:p w14:paraId="00000044" w14:textId="77777777" w:rsidR="00CF1CCF" w:rsidRDefault="00CF1CCF">
      <w:pPr>
        <w:pBdr>
          <w:top w:val="nil"/>
          <w:left w:val="nil"/>
          <w:bottom w:val="nil"/>
          <w:right w:val="nil"/>
          <w:between w:val="nil"/>
        </w:pBdr>
        <w:rPr>
          <w:color w:val="000000"/>
        </w:rPr>
      </w:pPr>
    </w:p>
    <w:p w14:paraId="00000045" w14:textId="77777777" w:rsidR="00CF1CCF" w:rsidRDefault="00CF1CCF">
      <w:pPr>
        <w:pBdr>
          <w:top w:val="nil"/>
          <w:left w:val="nil"/>
          <w:bottom w:val="nil"/>
          <w:right w:val="nil"/>
          <w:between w:val="nil"/>
        </w:pBdr>
        <w:rPr>
          <w:color w:val="000000"/>
        </w:rPr>
      </w:pPr>
    </w:p>
    <w:p w14:paraId="00000046" w14:textId="77777777" w:rsidR="00CF1CCF" w:rsidRDefault="00CF1CCF">
      <w:pPr>
        <w:pBdr>
          <w:top w:val="nil"/>
          <w:left w:val="nil"/>
          <w:bottom w:val="nil"/>
          <w:right w:val="nil"/>
          <w:between w:val="nil"/>
        </w:pBdr>
        <w:rPr>
          <w:color w:val="000000"/>
        </w:rPr>
      </w:pPr>
    </w:p>
    <w:p w14:paraId="00000047" w14:textId="77777777" w:rsidR="00CF1CCF" w:rsidRDefault="00CF1CCF">
      <w:pPr>
        <w:pBdr>
          <w:top w:val="nil"/>
          <w:left w:val="nil"/>
          <w:bottom w:val="nil"/>
          <w:right w:val="nil"/>
          <w:between w:val="nil"/>
        </w:pBdr>
        <w:jc w:val="center"/>
        <w:rPr>
          <w:color w:val="000000"/>
        </w:rPr>
      </w:pPr>
    </w:p>
    <w:p w14:paraId="00000048" w14:textId="77777777" w:rsidR="00CF1CCF" w:rsidRDefault="00CF1CCF">
      <w:pPr>
        <w:pBdr>
          <w:top w:val="nil"/>
          <w:left w:val="nil"/>
          <w:bottom w:val="nil"/>
          <w:right w:val="nil"/>
          <w:between w:val="nil"/>
        </w:pBdr>
        <w:jc w:val="center"/>
        <w:rPr>
          <w:color w:val="000000"/>
        </w:rPr>
      </w:pPr>
    </w:p>
    <w:p w14:paraId="00000049" w14:textId="77777777" w:rsidR="00CF1CCF" w:rsidRDefault="00CF1CCF">
      <w:pPr>
        <w:pBdr>
          <w:top w:val="nil"/>
          <w:left w:val="nil"/>
          <w:bottom w:val="nil"/>
          <w:right w:val="nil"/>
          <w:between w:val="nil"/>
        </w:pBdr>
        <w:jc w:val="center"/>
        <w:rPr>
          <w:color w:val="000000"/>
        </w:rPr>
      </w:pPr>
    </w:p>
    <w:p w14:paraId="0000004A" w14:textId="77777777" w:rsidR="00CF1CCF" w:rsidRDefault="00CF1CCF">
      <w:pPr>
        <w:pBdr>
          <w:top w:val="nil"/>
          <w:left w:val="nil"/>
          <w:bottom w:val="nil"/>
          <w:right w:val="nil"/>
          <w:between w:val="nil"/>
        </w:pBdr>
        <w:jc w:val="center"/>
        <w:rPr>
          <w:color w:val="000000"/>
        </w:rPr>
      </w:pPr>
    </w:p>
    <w:p w14:paraId="0000004B" w14:textId="77777777" w:rsidR="00CF1CCF" w:rsidRDefault="00CF1CCF">
      <w:pPr>
        <w:pBdr>
          <w:top w:val="nil"/>
          <w:left w:val="nil"/>
          <w:bottom w:val="nil"/>
          <w:right w:val="nil"/>
          <w:between w:val="nil"/>
        </w:pBdr>
        <w:jc w:val="center"/>
        <w:rPr>
          <w:color w:val="000000"/>
        </w:rPr>
      </w:pPr>
    </w:p>
    <w:p w14:paraId="0000004C" w14:textId="77777777" w:rsidR="00CF1CCF" w:rsidRDefault="00CF1CCF">
      <w:pPr>
        <w:pBdr>
          <w:top w:val="nil"/>
          <w:left w:val="nil"/>
          <w:bottom w:val="nil"/>
          <w:right w:val="nil"/>
          <w:between w:val="nil"/>
        </w:pBdr>
        <w:jc w:val="center"/>
        <w:rPr>
          <w:color w:val="000000"/>
        </w:rPr>
      </w:pPr>
    </w:p>
    <w:p w14:paraId="0000004D" w14:textId="77777777" w:rsidR="00CF1CCF" w:rsidRDefault="00CF1CCF">
      <w:pPr>
        <w:pBdr>
          <w:top w:val="nil"/>
          <w:left w:val="nil"/>
          <w:bottom w:val="nil"/>
          <w:right w:val="nil"/>
          <w:between w:val="nil"/>
        </w:pBdr>
        <w:jc w:val="center"/>
        <w:rPr>
          <w:color w:val="000000"/>
        </w:rPr>
      </w:pPr>
    </w:p>
    <w:p w14:paraId="0000004E" w14:textId="77777777" w:rsidR="00CF1CCF" w:rsidRDefault="00CF1CCF">
      <w:pPr>
        <w:pBdr>
          <w:top w:val="nil"/>
          <w:left w:val="nil"/>
          <w:bottom w:val="nil"/>
          <w:right w:val="nil"/>
          <w:between w:val="nil"/>
        </w:pBdr>
        <w:jc w:val="center"/>
        <w:rPr>
          <w:color w:val="000000"/>
        </w:rPr>
      </w:pPr>
    </w:p>
    <w:p w14:paraId="0000004F" w14:textId="77777777" w:rsidR="00CF1CCF" w:rsidRDefault="00CF1CCF">
      <w:pPr>
        <w:pBdr>
          <w:top w:val="nil"/>
          <w:left w:val="nil"/>
          <w:bottom w:val="nil"/>
          <w:right w:val="nil"/>
          <w:between w:val="nil"/>
        </w:pBdr>
        <w:jc w:val="center"/>
        <w:rPr>
          <w:color w:val="000000"/>
        </w:rPr>
      </w:pPr>
    </w:p>
    <w:p w14:paraId="00000050" w14:textId="77777777" w:rsidR="00CF1CCF" w:rsidRDefault="00CF1CCF">
      <w:pPr>
        <w:pBdr>
          <w:top w:val="nil"/>
          <w:left w:val="nil"/>
          <w:bottom w:val="nil"/>
          <w:right w:val="nil"/>
          <w:between w:val="nil"/>
        </w:pBdr>
        <w:jc w:val="center"/>
        <w:rPr>
          <w:color w:val="000000"/>
        </w:rPr>
      </w:pPr>
    </w:p>
    <w:p w14:paraId="00000051" w14:textId="77777777" w:rsidR="00CF1CCF" w:rsidRDefault="00CF1CCF">
      <w:pPr>
        <w:pBdr>
          <w:top w:val="nil"/>
          <w:left w:val="nil"/>
          <w:bottom w:val="nil"/>
          <w:right w:val="nil"/>
          <w:between w:val="nil"/>
        </w:pBdr>
        <w:jc w:val="center"/>
        <w:rPr>
          <w:color w:val="000000"/>
        </w:rPr>
      </w:pPr>
    </w:p>
    <w:p w14:paraId="00000052" w14:textId="77777777" w:rsidR="00CF1CCF" w:rsidRDefault="00000000">
      <w:pPr>
        <w:pBdr>
          <w:top w:val="nil"/>
          <w:left w:val="nil"/>
          <w:bottom w:val="nil"/>
          <w:right w:val="nil"/>
          <w:between w:val="nil"/>
        </w:pBdr>
        <w:jc w:val="center"/>
        <w:rPr>
          <w:color w:val="000000"/>
        </w:rPr>
      </w:pPr>
      <w:r>
        <w:rPr>
          <w:color w:val="000000"/>
        </w:rPr>
        <w:t>© Copyright 2025 by David T. Tung</w:t>
      </w:r>
    </w:p>
    <w:p w14:paraId="00000053" w14:textId="77777777" w:rsidR="00CF1CCF" w:rsidRDefault="00000000">
      <w:pPr>
        <w:jc w:val="center"/>
      </w:pPr>
      <w:r>
        <w:t>All rights reserved</w:t>
      </w:r>
    </w:p>
    <w:p w14:paraId="00000054" w14:textId="77777777" w:rsidR="00CF1CCF" w:rsidRDefault="00000000">
      <w:pPr>
        <w:rPr>
          <w:sz w:val="22"/>
          <w:szCs w:val="22"/>
        </w:rPr>
      </w:pPr>
      <w:r>
        <w:br w:type="page"/>
      </w:r>
    </w:p>
    <w:p w14:paraId="00000055" w14:textId="77777777" w:rsidR="00CF1CCF" w:rsidRDefault="00000000">
      <w:pPr>
        <w:pStyle w:val="Heading1"/>
      </w:pPr>
      <w:bookmarkStart w:id="0" w:name="_Toc188119755"/>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w:t>
      </w:r>
      <w:proofErr w:type="spellStart"/>
      <w:r>
        <w:t>todo</w:t>
      </w:r>
      <w:proofErr w:type="spellEnd"/>
      <w:r>
        <w:t>)</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88119756"/>
      <w:r>
        <w:lastRenderedPageBreak/>
        <w:t>Acknowledgements</w:t>
      </w:r>
      <w:bookmarkEnd w:id="1"/>
    </w:p>
    <w:p w14:paraId="0000005A" w14:textId="77777777" w:rsidR="00CF1CCF" w:rsidRDefault="00CF1CCF"/>
    <w:p w14:paraId="0000005B" w14:textId="77777777" w:rsidR="00CF1CCF" w:rsidRDefault="00000000">
      <w:pPr>
        <w:spacing w:line="480" w:lineRule="auto"/>
        <w:ind w:firstLine="720"/>
      </w:pPr>
      <w:r>
        <w:t xml:space="preserve">I wish to thank Dr. Shahryar </w:t>
      </w:r>
      <w:proofErr w:type="spellStart"/>
      <w:r>
        <w:t>Sarkani</w:t>
      </w:r>
      <w:proofErr w:type="spellEnd"/>
      <w:r>
        <w:t xml:space="preserve"> and Dr. John </w:t>
      </w:r>
      <w:proofErr w:type="spellStart"/>
      <w:r>
        <w:t>Fossaceca</w:t>
      </w:r>
      <w:proofErr w:type="spellEnd"/>
      <w:r>
        <w:t xml:space="preserve"> for their guidance and support throughout the studying, research, and writing processes. </w:t>
      </w:r>
      <w:r>
        <w:rPr>
          <w:highlight w:val="yellow"/>
        </w:rPr>
        <w:t>[</w:t>
      </w:r>
      <w:proofErr w:type="spellStart"/>
      <w:r>
        <w:rPr>
          <w:highlight w:val="yellow"/>
        </w:rPr>
        <w:t>todo</w:t>
      </w:r>
      <w:proofErr w:type="spellEnd"/>
      <w:r>
        <w:rPr>
          <w:highlight w:val="yellow"/>
        </w:rPr>
        <w:t>]</w:t>
      </w:r>
      <w:r>
        <w:br w:type="page"/>
      </w:r>
    </w:p>
    <w:p w14:paraId="0000005C" w14:textId="77777777" w:rsidR="00CF1CCF" w:rsidRDefault="00000000">
      <w:pPr>
        <w:pStyle w:val="Heading1"/>
      </w:pPr>
      <w:bookmarkStart w:id="2" w:name="_Toc188119757"/>
      <w:r>
        <w:lastRenderedPageBreak/>
        <w:t>Abstract of Praxis</w:t>
      </w:r>
      <w:bookmarkEnd w:id="2"/>
    </w:p>
    <w:p w14:paraId="0000005D" w14:textId="77777777" w:rsidR="00CF1CCF" w:rsidRDefault="00CF1CCF"/>
    <w:p w14:paraId="0000005E" w14:textId="77777777" w:rsidR="00CF1CCF" w:rsidRDefault="00000000">
      <w:pPr>
        <w:jc w:val="center"/>
      </w:pPr>
      <w:r>
        <w:rPr>
          <w:b/>
        </w:rPr>
        <w:t>Gesture Recognition for Enabling Control of Electrical Devices</w:t>
      </w:r>
      <w:r>
        <w:br/>
        <w:t xml:space="preserve">   </w:t>
      </w:r>
    </w:p>
    <w:p w14:paraId="00000060" w14:textId="176E5A79"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1E4FC5">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w:t>
      </w:r>
      <w:proofErr w:type="gramStart"/>
      <w:r>
        <w:t>In particular, this</w:t>
      </w:r>
      <w:proofErr w:type="gramEnd"/>
      <w:r>
        <w:t xml:space="preserve">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r>
        <w:br w:type="page"/>
      </w:r>
    </w:p>
    <w:p w14:paraId="00000062" w14:textId="77777777" w:rsidR="00CF1CCF" w:rsidRDefault="00000000">
      <w:pPr>
        <w:jc w:val="center"/>
        <w:rPr>
          <w:b/>
        </w:rPr>
      </w:pPr>
      <w:r>
        <w:rPr>
          <w:b/>
        </w:rPr>
        <w:lastRenderedPageBreak/>
        <w:t>Table of Contents</w:t>
      </w:r>
    </w:p>
    <w:p w14:paraId="00000063" w14:textId="77777777" w:rsidR="00CF1CCF" w:rsidRDefault="00000000">
      <w:pPr>
        <w:jc w:val="center"/>
        <w:rPr>
          <w:b/>
        </w:rPr>
      </w:pPr>
      <w:r>
        <w:rPr>
          <w:b/>
        </w:rPr>
        <w:br/>
      </w:r>
    </w:p>
    <w:sdt>
      <w:sdtPr>
        <w:rPr>
          <w:noProof w:val="0"/>
        </w:rPr>
        <w:id w:val="-334611137"/>
        <w:docPartObj>
          <w:docPartGallery w:val="Table of Contents"/>
          <w:docPartUnique/>
        </w:docPartObj>
      </w:sdtPr>
      <w:sdtContent>
        <w:p w14:paraId="2A9A9FB5" w14:textId="1B4CECCB" w:rsidR="002D7BA9"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88119755" w:history="1">
            <w:r w:rsidR="002D7BA9" w:rsidRPr="005377A3">
              <w:rPr>
                <w:rStyle w:val="Hyperlink"/>
              </w:rPr>
              <w:t>Dedication</w:t>
            </w:r>
            <w:r w:rsidR="002D7BA9">
              <w:rPr>
                <w:webHidden/>
              </w:rPr>
              <w:tab/>
            </w:r>
            <w:r w:rsidR="002D7BA9">
              <w:rPr>
                <w:webHidden/>
              </w:rPr>
              <w:fldChar w:fldCharType="begin"/>
            </w:r>
            <w:r w:rsidR="002D7BA9">
              <w:rPr>
                <w:webHidden/>
              </w:rPr>
              <w:instrText xml:space="preserve"> PAGEREF _Toc188119755 \h </w:instrText>
            </w:r>
            <w:r w:rsidR="002D7BA9">
              <w:rPr>
                <w:webHidden/>
              </w:rPr>
            </w:r>
            <w:r w:rsidR="002D7BA9">
              <w:rPr>
                <w:webHidden/>
              </w:rPr>
              <w:fldChar w:fldCharType="separate"/>
            </w:r>
            <w:r w:rsidR="002D7BA9">
              <w:rPr>
                <w:webHidden/>
              </w:rPr>
              <w:t>4</w:t>
            </w:r>
            <w:r w:rsidR="002D7BA9">
              <w:rPr>
                <w:webHidden/>
              </w:rPr>
              <w:fldChar w:fldCharType="end"/>
            </w:r>
          </w:hyperlink>
        </w:p>
        <w:p w14:paraId="08EDA2D2" w14:textId="648074CA" w:rsidR="002D7BA9" w:rsidRDefault="002D7BA9">
          <w:pPr>
            <w:pStyle w:val="TOC1"/>
            <w:rPr>
              <w:rFonts w:asciiTheme="minorHAnsi" w:eastAsiaTheme="minorEastAsia" w:hAnsiTheme="minorHAnsi" w:cstheme="minorBidi"/>
              <w:kern w:val="2"/>
              <w14:ligatures w14:val="standardContextual"/>
            </w:rPr>
          </w:pPr>
          <w:hyperlink w:anchor="_Toc188119756" w:history="1">
            <w:r w:rsidRPr="005377A3">
              <w:rPr>
                <w:rStyle w:val="Hyperlink"/>
              </w:rPr>
              <w:t>Acknowledgements</w:t>
            </w:r>
            <w:r>
              <w:rPr>
                <w:webHidden/>
              </w:rPr>
              <w:tab/>
            </w:r>
            <w:r>
              <w:rPr>
                <w:webHidden/>
              </w:rPr>
              <w:fldChar w:fldCharType="begin"/>
            </w:r>
            <w:r>
              <w:rPr>
                <w:webHidden/>
              </w:rPr>
              <w:instrText xml:space="preserve"> PAGEREF _Toc188119756 \h </w:instrText>
            </w:r>
            <w:r>
              <w:rPr>
                <w:webHidden/>
              </w:rPr>
            </w:r>
            <w:r>
              <w:rPr>
                <w:webHidden/>
              </w:rPr>
              <w:fldChar w:fldCharType="separate"/>
            </w:r>
            <w:r>
              <w:rPr>
                <w:webHidden/>
              </w:rPr>
              <w:t>5</w:t>
            </w:r>
            <w:r>
              <w:rPr>
                <w:webHidden/>
              </w:rPr>
              <w:fldChar w:fldCharType="end"/>
            </w:r>
          </w:hyperlink>
        </w:p>
        <w:p w14:paraId="1F8C1162" w14:textId="34BB045E" w:rsidR="002D7BA9" w:rsidRDefault="002D7BA9">
          <w:pPr>
            <w:pStyle w:val="TOC1"/>
            <w:rPr>
              <w:rFonts w:asciiTheme="minorHAnsi" w:eastAsiaTheme="minorEastAsia" w:hAnsiTheme="minorHAnsi" w:cstheme="minorBidi"/>
              <w:kern w:val="2"/>
              <w14:ligatures w14:val="standardContextual"/>
            </w:rPr>
          </w:pPr>
          <w:hyperlink w:anchor="_Toc188119757" w:history="1">
            <w:r w:rsidRPr="005377A3">
              <w:rPr>
                <w:rStyle w:val="Hyperlink"/>
              </w:rPr>
              <w:t>Abstract of Praxis</w:t>
            </w:r>
            <w:r>
              <w:rPr>
                <w:webHidden/>
              </w:rPr>
              <w:tab/>
            </w:r>
            <w:r>
              <w:rPr>
                <w:webHidden/>
              </w:rPr>
              <w:fldChar w:fldCharType="begin"/>
            </w:r>
            <w:r>
              <w:rPr>
                <w:webHidden/>
              </w:rPr>
              <w:instrText xml:space="preserve"> PAGEREF _Toc188119757 \h </w:instrText>
            </w:r>
            <w:r>
              <w:rPr>
                <w:webHidden/>
              </w:rPr>
            </w:r>
            <w:r>
              <w:rPr>
                <w:webHidden/>
              </w:rPr>
              <w:fldChar w:fldCharType="separate"/>
            </w:r>
            <w:r>
              <w:rPr>
                <w:webHidden/>
              </w:rPr>
              <w:t>6</w:t>
            </w:r>
            <w:r>
              <w:rPr>
                <w:webHidden/>
              </w:rPr>
              <w:fldChar w:fldCharType="end"/>
            </w:r>
          </w:hyperlink>
        </w:p>
        <w:p w14:paraId="5B838DD4" w14:textId="74E3F822" w:rsidR="002D7BA9" w:rsidRDefault="002D7BA9">
          <w:pPr>
            <w:pStyle w:val="TOC1"/>
            <w:rPr>
              <w:rFonts w:asciiTheme="minorHAnsi" w:eastAsiaTheme="minorEastAsia" w:hAnsiTheme="minorHAnsi" w:cstheme="minorBidi"/>
              <w:kern w:val="2"/>
              <w14:ligatures w14:val="standardContextual"/>
            </w:rPr>
          </w:pPr>
          <w:hyperlink w:anchor="_Toc188119758" w:history="1">
            <w:r w:rsidRPr="005377A3">
              <w:rPr>
                <w:rStyle w:val="Hyperlink"/>
              </w:rPr>
              <w:t>List of Figures</w:t>
            </w:r>
            <w:r>
              <w:rPr>
                <w:webHidden/>
              </w:rPr>
              <w:tab/>
            </w:r>
            <w:r>
              <w:rPr>
                <w:webHidden/>
              </w:rPr>
              <w:fldChar w:fldCharType="begin"/>
            </w:r>
            <w:r>
              <w:rPr>
                <w:webHidden/>
              </w:rPr>
              <w:instrText xml:space="preserve"> PAGEREF _Toc188119758 \h </w:instrText>
            </w:r>
            <w:r>
              <w:rPr>
                <w:webHidden/>
              </w:rPr>
            </w:r>
            <w:r>
              <w:rPr>
                <w:webHidden/>
              </w:rPr>
              <w:fldChar w:fldCharType="separate"/>
            </w:r>
            <w:r>
              <w:rPr>
                <w:webHidden/>
              </w:rPr>
              <w:t>10</w:t>
            </w:r>
            <w:r>
              <w:rPr>
                <w:webHidden/>
              </w:rPr>
              <w:fldChar w:fldCharType="end"/>
            </w:r>
          </w:hyperlink>
        </w:p>
        <w:p w14:paraId="60E4E4D1" w14:textId="494B9873" w:rsidR="002D7BA9" w:rsidRDefault="002D7BA9">
          <w:pPr>
            <w:pStyle w:val="TOC1"/>
            <w:rPr>
              <w:rFonts w:asciiTheme="minorHAnsi" w:eastAsiaTheme="minorEastAsia" w:hAnsiTheme="minorHAnsi" w:cstheme="minorBidi"/>
              <w:kern w:val="2"/>
              <w14:ligatures w14:val="standardContextual"/>
            </w:rPr>
          </w:pPr>
          <w:hyperlink w:anchor="_Toc188119759" w:history="1">
            <w:r w:rsidRPr="005377A3">
              <w:rPr>
                <w:rStyle w:val="Hyperlink"/>
              </w:rPr>
              <w:t>List of Tables</w:t>
            </w:r>
            <w:r>
              <w:rPr>
                <w:webHidden/>
              </w:rPr>
              <w:tab/>
            </w:r>
            <w:r>
              <w:rPr>
                <w:webHidden/>
              </w:rPr>
              <w:fldChar w:fldCharType="begin"/>
            </w:r>
            <w:r>
              <w:rPr>
                <w:webHidden/>
              </w:rPr>
              <w:instrText xml:space="preserve"> PAGEREF _Toc188119759 \h </w:instrText>
            </w:r>
            <w:r>
              <w:rPr>
                <w:webHidden/>
              </w:rPr>
            </w:r>
            <w:r>
              <w:rPr>
                <w:webHidden/>
              </w:rPr>
              <w:fldChar w:fldCharType="separate"/>
            </w:r>
            <w:r>
              <w:rPr>
                <w:webHidden/>
              </w:rPr>
              <w:t>11</w:t>
            </w:r>
            <w:r>
              <w:rPr>
                <w:webHidden/>
              </w:rPr>
              <w:fldChar w:fldCharType="end"/>
            </w:r>
          </w:hyperlink>
        </w:p>
        <w:p w14:paraId="482B07DB" w14:textId="44F6AD45" w:rsidR="002D7BA9" w:rsidRDefault="002D7BA9">
          <w:pPr>
            <w:pStyle w:val="TOC1"/>
            <w:rPr>
              <w:rFonts w:asciiTheme="minorHAnsi" w:eastAsiaTheme="minorEastAsia" w:hAnsiTheme="minorHAnsi" w:cstheme="minorBidi"/>
              <w:kern w:val="2"/>
              <w14:ligatures w14:val="standardContextual"/>
            </w:rPr>
          </w:pPr>
          <w:hyperlink w:anchor="_Toc188119760" w:history="1">
            <w:r w:rsidRPr="005377A3">
              <w:rPr>
                <w:rStyle w:val="Hyperlink"/>
              </w:rPr>
              <w:t>List of Symbols</w:t>
            </w:r>
            <w:r>
              <w:rPr>
                <w:webHidden/>
              </w:rPr>
              <w:tab/>
            </w:r>
            <w:r>
              <w:rPr>
                <w:webHidden/>
              </w:rPr>
              <w:fldChar w:fldCharType="begin"/>
            </w:r>
            <w:r>
              <w:rPr>
                <w:webHidden/>
              </w:rPr>
              <w:instrText xml:space="preserve"> PAGEREF _Toc188119760 \h </w:instrText>
            </w:r>
            <w:r>
              <w:rPr>
                <w:webHidden/>
              </w:rPr>
            </w:r>
            <w:r>
              <w:rPr>
                <w:webHidden/>
              </w:rPr>
              <w:fldChar w:fldCharType="separate"/>
            </w:r>
            <w:r>
              <w:rPr>
                <w:webHidden/>
              </w:rPr>
              <w:t>12</w:t>
            </w:r>
            <w:r>
              <w:rPr>
                <w:webHidden/>
              </w:rPr>
              <w:fldChar w:fldCharType="end"/>
            </w:r>
          </w:hyperlink>
        </w:p>
        <w:p w14:paraId="35D945E9" w14:textId="6A9FF5B1" w:rsidR="002D7BA9" w:rsidRDefault="002D7BA9">
          <w:pPr>
            <w:pStyle w:val="TOC1"/>
            <w:rPr>
              <w:rFonts w:asciiTheme="minorHAnsi" w:eastAsiaTheme="minorEastAsia" w:hAnsiTheme="minorHAnsi" w:cstheme="minorBidi"/>
              <w:kern w:val="2"/>
              <w14:ligatures w14:val="standardContextual"/>
            </w:rPr>
          </w:pPr>
          <w:hyperlink w:anchor="_Toc188119761" w:history="1">
            <w:r w:rsidRPr="005377A3">
              <w:rPr>
                <w:rStyle w:val="Hyperlink"/>
              </w:rPr>
              <w:t>List of Acronyms</w:t>
            </w:r>
            <w:r>
              <w:rPr>
                <w:webHidden/>
              </w:rPr>
              <w:tab/>
            </w:r>
            <w:r>
              <w:rPr>
                <w:webHidden/>
              </w:rPr>
              <w:fldChar w:fldCharType="begin"/>
            </w:r>
            <w:r>
              <w:rPr>
                <w:webHidden/>
              </w:rPr>
              <w:instrText xml:space="preserve"> PAGEREF _Toc188119761 \h </w:instrText>
            </w:r>
            <w:r>
              <w:rPr>
                <w:webHidden/>
              </w:rPr>
            </w:r>
            <w:r>
              <w:rPr>
                <w:webHidden/>
              </w:rPr>
              <w:fldChar w:fldCharType="separate"/>
            </w:r>
            <w:r>
              <w:rPr>
                <w:webHidden/>
              </w:rPr>
              <w:t>13</w:t>
            </w:r>
            <w:r>
              <w:rPr>
                <w:webHidden/>
              </w:rPr>
              <w:fldChar w:fldCharType="end"/>
            </w:r>
          </w:hyperlink>
        </w:p>
        <w:p w14:paraId="6B5BBDF4" w14:textId="1C056175" w:rsidR="002D7BA9" w:rsidRDefault="002D7BA9">
          <w:pPr>
            <w:pStyle w:val="TOC1"/>
            <w:rPr>
              <w:rFonts w:asciiTheme="minorHAnsi" w:eastAsiaTheme="minorEastAsia" w:hAnsiTheme="minorHAnsi" w:cstheme="minorBidi"/>
              <w:kern w:val="2"/>
              <w14:ligatures w14:val="standardContextual"/>
            </w:rPr>
          </w:pPr>
          <w:hyperlink w:anchor="_Toc188119762" w:history="1">
            <w:r w:rsidRPr="005377A3">
              <w:rPr>
                <w:rStyle w:val="Hyperlink"/>
              </w:rPr>
              <w:t>Chapter 1—Introduction</w:t>
            </w:r>
            <w:r>
              <w:rPr>
                <w:webHidden/>
              </w:rPr>
              <w:tab/>
            </w:r>
            <w:r>
              <w:rPr>
                <w:webHidden/>
              </w:rPr>
              <w:fldChar w:fldCharType="begin"/>
            </w:r>
            <w:r>
              <w:rPr>
                <w:webHidden/>
              </w:rPr>
              <w:instrText xml:space="preserve"> PAGEREF _Toc188119762 \h </w:instrText>
            </w:r>
            <w:r>
              <w:rPr>
                <w:webHidden/>
              </w:rPr>
            </w:r>
            <w:r>
              <w:rPr>
                <w:webHidden/>
              </w:rPr>
              <w:fldChar w:fldCharType="separate"/>
            </w:r>
            <w:r>
              <w:rPr>
                <w:webHidden/>
              </w:rPr>
              <w:t>1</w:t>
            </w:r>
            <w:r>
              <w:rPr>
                <w:webHidden/>
              </w:rPr>
              <w:fldChar w:fldCharType="end"/>
            </w:r>
          </w:hyperlink>
        </w:p>
        <w:p w14:paraId="39933054" w14:textId="4E2E0E5F" w:rsidR="002D7BA9" w:rsidRDefault="002D7BA9">
          <w:pPr>
            <w:pStyle w:val="TOC2"/>
            <w:rPr>
              <w:rFonts w:asciiTheme="minorHAnsi" w:eastAsiaTheme="minorEastAsia" w:hAnsiTheme="minorHAnsi" w:cstheme="minorBidi"/>
              <w:noProof/>
              <w:kern w:val="2"/>
              <w14:ligatures w14:val="standardContextual"/>
            </w:rPr>
          </w:pPr>
          <w:hyperlink w:anchor="_Toc188119763" w:history="1">
            <w:r w:rsidRPr="005377A3">
              <w:rPr>
                <w:rStyle w:val="Hyperlink"/>
                <w:noProof/>
              </w:rPr>
              <w:t>1.1 Background</w:t>
            </w:r>
            <w:r>
              <w:rPr>
                <w:noProof/>
                <w:webHidden/>
              </w:rPr>
              <w:tab/>
            </w:r>
            <w:r>
              <w:rPr>
                <w:noProof/>
                <w:webHidden/>
              </w:rPr>
              <w:fldChar w:fldCharType="begin"/>
            </w:r>
            <w:r>
              <w:rPr>
                <w:noProof/>
                <w:webHidden/>
              </w:rPr>
              <w:instrText xml:space="preserve"> PAGEREF _Toc188119763 \h </w:instrText>
            </w:r>
            <w:r>
              <w:rPr>
                <w:noProof/>
                <w:webHidden/>
              </w:rPr>
            </w:r>
            <w:r>
              <w:rPr>
                <w:noProof/>
                <w:webHidden/>
              </w:rPr>
              <w:fldChar w:fldCharType="separate"/>
            </w:r>
            <w:r>
              <w:rPr>
                <w:noProof/>
                <w:webHidden/>
              </w:rPr>
              <w:t>1</w:t>
            </w:r>
            <w:r>
              <w:rPr>
                <w:noProof/>
                <w:webHidden/>
              </w:rPr>
              <w:fldChar w:fldCharType="end"/>
            </w:r>
          </w:hyperlink>
        </w:p>
        <w:p w14:paraId="5EB1D590" w14:textId="26819F85" w:rsidR="002D7BA9" w:rsidRDefault="002D7BA9">
          <w:pPr>
            <w:pStyle w:val="TOC2"/>
            <w:rPr>
              <w:rFonts w:asciiTheme="minorHAnsi" w:eastAsiaTheme="minorEastAsia" w:hAnsiTheme="minorHAnsi" w:cstheme="minorBidi"/>
              <w:noProof/>
              <w:kern w:val="2"/>
              <w14:ligatures w14:val="standardContextual"/>
            </w:rPr>
          </w:pPr>
          <w:hyperlink w:anchor="_Toc188119764" w:history="1">
            <w:r w:rsidRPr="005377A3">
              <w:rPr>
                <w:rStyle w:val="Hyperlink"/>
                <w:noProof/>
              </w:rPr>
              <w:t>1.2 Research Motivation</w:t>
            </w:r>
            <w:r>
              <w:rPr>
                <w:noProof/>
                <w:webHidden/>
              </w:rPr>
              <w:tab/>
            </w:r>
            <w:r>
              <w:rPr>
                <w:noProof/>
                <w:webHidden/>
              </w:rPr>
              <w:fldChar w:fldCharType="begin"/>
            </w:r>
            <w:r>
              <w:rPr>
                <w:noProof/>
                <w:webHidden/>
              </w:rPr>
              <w:instrText xml:space="preserve"> PAGEREF _Toc188119764 \h </w:instrText>
            </w:r>
            <w:r>
              <w:rPr>
                <w:noProof/>
                <w:webHidden/>
              </w:rPr>
            </w:r>
            <w:r>
              <w:rPr>
                <w:noProof/>
                <w:webHidden/>
              </w:rPr>
              <w:fldChar w:fldCharType="separate"/>
            </w:r>
            <w:r>
              <w:rPr>
                <w:noProof/>
                <w:webHidden/>
              </w:rPr>
              <w:t>3</w:t>
            </w:r>
            <w:r>
              <w:rPr>
                <w:noProof/>
                <w:webHidden/>
              </w:rPr>
              <w:fldChar w:fldCharType="end"/>
            </w:r>
          </w:hyperlink>
        </w:p>
        <w:p w14:paraId="675AE75A" w14:textId="13BC0828" w:rsidR="002D7BA9" w:rsidRDefault="002D7BA9">
          <w:pPr>
            <w:pStyle w:val="TOC2"/>
            <w:rPr>
              <w:rFonts w:asciiTheme="minorHAnsi" w:eastAsiaTheme="minorEastAsia" w:hAnsiTheme="minorHAnsi" w:cstheme="minorBidi"/>
              <w:noProof/>
              <w:kern w:val="2"/>
              <w14:ligatures w14:val="standardContextual"/>
            </w:rPr>
          </w:pPr>
          <w:hyperlink w:anchor="_Toc188119765" w:history="1">
            <w:r w:rsidRPr="005377A3">
              <w:rPr>
                <w:rStyle w:val="Hyperlink"/>
                <w:noProof/>
              </w:rPr>
              <w:t>1.3 Problem Statement</w:t>
            </w:r>
            <w:r>
              <w:rPr>
                <w:noProof/>
                <w:webHidden/>
              </w:rPr>
              <w:tab/>
            </w:r>
            <w:r>
              <w:rPr>
                <w:noProof/>
                <w:webHidden/>
              </w:rPr>
              <w:fldChar w:fldCharType="begin"/>
            </w:r>
            <w:r>
              <w:rPr>
                <w:noProof/>
                <w:webHidden/>
              </w:rPr>
              <w:instrText xml:space="preserve"> PAGEREF _Toc188119765 \h </w:instrText>
            </w:r>
            <w:r>
              <w:rPr>
                <w:noProof/>
                <w:webHidden/>
              </w:rPr>
            </w:r>
            <w:r>
              <w:rPr>
                <w:noProof/>
                <w:webHidden/>
              </w:rPr>
              <w:fldChar w:fldCharType="separate"/>
            </w:r>
            <w:r>
              <w:rPr>
                <w:noProof/>
                <w:webHidden/>
              </w:rPr>
              <w:t>4</w:t>
            </w:r>
            <w:r>
              <w:rPr>
                <w:noProof/>
                <w:webHidden/>
              </w:rPr>
              <w:fldChar w:fldCharType="end"/>
            </w:r>
          </w:hyperlink>
        </w:p>
        <w:p w14:paraId="256A5312" w14:textId="2C8911C9" w:rsidR="002D7BA9" w:rsidRDefault="002D7BA9">
          <w:pPr>
            <w:pStyle w:val="TOC2"/>
            <w:rPr>
              <w:rFonts w:asciiTheme="minorHAnsi" w:eastAsiaTheme="minorEastAsia" w:hAnsiTheme="minorHAnsi" w:cstheme="minorBidi"/>
              <w:noProof/>
              <w:kern w:val="2"/>
              <w14:ligatures w14:val="standardContextual"/>
            </w:rPr>
          </w:pPr>
          <w:hyperlink w:anchor="_Toc188119766" w:history="1">
            <w:r w:rsidRPr="005377A3">
              <w:rPr>
                <w:rStyle w:val="Hyperlink"/>
                <w:noProof/>
              </w:rPr>
              <w:t>1.4 Thesis Statement</w:t>
            </w:r>
            <w:r>
              <w:rPr>
                <w:noProof/>
                <w:webHidden/>
              </w:rPr>
              <w:tab/>
            </w:r>
            <w:r>
              <w:rPr>
                <w:noProof/>
                <w:webHidden/>
              </w:rPr>
              <w:fldChar w:fldCharType="begin"/>
            </w:r>
            <w:r>
              <w:rPr>
                <w:noProof/>
                <w:webHidden/>
              </w:rPr>
              <w:instrText xml:space="preserve"> PAGEREF _Toc188119766 \h </w:instrText>
            </w:r>
            <w:r>
              <w:rPr>
                <w:noProof/>
                <w:webHidden/>
              </w:rPr>
            </w:r>
            <w:r>
              <w:rPr>
                <w:noProof/>
                <w:webHidden/>
              </w:rPr>
              <w:fldChar w:fldCharType="separate"/>
            </w:r>
            <w:r>
              <w:rPr>
                <w:noProof/>
                <w:webHidden/>
              </w:rPr>
              <w:t>4</w:t>
            </w:r>
            <w:r>
              <w:rPr>
                <w:noProof/>
                <w:webHidden/>
              </w:rPr>
              <w:fldChar w:fldCharType="end"/>
            </w:r>
          </w:hyperlink>
        </w:p>
        <w:p w14:paraId="7B01982D" w14:textId="2A3DDA33" w:rsidR="002D7BA9" w:rsidRDefault="002D7BA9">
          <w:pPr>
            <w:pStyle w:val="TOC2"/>
            <w:rPr>
              <w:rFonts w:asciiTheme="minorHAnsi" w:eastAsiaTheme="minorEastAsia" w:hAnsiTheme="minorHAnsi" w:cstheme="minorBidi"/>
              <w:noProof/>
              <w:kern w:val="2"/>
              <w14:ligatures w14:val="standardContextual"/>
            </w:rPr>
          </w:pPr>
          <w:hyperlink w:anchor="_Toc188119767" w:history="1">
            <w:r w:rsidRPr="005377A3">
              <w:rPr>
                <w:rStyle w:val="Hyperlink"/>
                <w:noProof/>
              </w:rPr>
              <w:t>1.5 Research Objectives</w:t>
            </w:r>
            <w:r>
              <w:rPr>
                <w:noProof/>
                <w:webHidden/>
              </w:rPr>
              <w:tab/>
            </w:r>
            <w:r>
              <w:rPr>
                <w:noProof/>
                <w:webHidden/>
              </w:rPr>
              <w:fldChar w:fldCharType="begin"/>
            </w:r>
            <w:r>
              <w:rPr>
                <w:noProof/>
                <w:webHidden/>
              </w:rPr>
              <w:instrText xml:space="preserve"> PAGEREF _Toc188119767 \h </w:instrText>
            </w:r>
            <w:r>
              <w:rPr>
                <w:noProof/>
                <w:webHidden/>
              </w:rPr>
            </w:r>
            <w:r>
              <w:rPr>
                <w:noProof/>
                <w:webHidden/>
              </w:rPr>
              <w:fldChar w:fldCharType="separate"/>
            </w:r>
            <w:r>
              <w:rPr>
                <w:noProof/>
                <w:webHidden/>
              </w:rPr>
              <w:t>5</w:t>
            </w:r>
            <w:r>
              <w:rPr>
                <w:noProof/>
                <w:webHidden/>
              </w:rPr>
              <w:fldChar w:fldCharType="end"/>
            </w:r>
          </w:hyperlink>
        </w:p>
        <w:p w14:paraId="0737F0DC" w14:textId="2648DD98" w:rsidR="002D7BA9" w:rsidRDefault="002D7BA9">
          <w:pPr>
            <w:pStyle w:val="TOC2"/>
            <w:rPr>
              <w:rFonts w:asciiTheme="minorHAnsi" w:eastAsiaTheme="minorEastAsia" w:hAnsiTheme="minorHAnsi" w:cstheme="minorBidi"/>
              <w:noProof/>
              <w:kern w:val="2"/>
              <w14:ligatures w14:val="standardContextual"/>
            </w:rPr>
          </w:pPr>
          <w:hyperlink w:anchor="_Toc188119768" w:history="1">
            <w:r w:rsidRPr="005377A3">
              <w:rPr>
                <w:rStyle w:val="Hyperlink"/>
                <w:noProof/>
              </w:rPr>
              <w:t>1.6 Research Questions and Hypotheses</w:t>
            </w:r>
            <w:r>
              <w:rPr>
                <w:noProof/>
                <w:webHidden/>
              </w:rPr>
              <w:tab/>
            </w:r>
            <w:r>
              <w:rPr>
                <w:noProof/>
                <w:webHidden/>
              </w:rPr>
              <w:fldChar w:fldCharType="begin"/>
            </w:r>
            <w:r>
              <w:rPr>
                <w:noProof/>
                <w:webHidden/>
              </w:rPr>
              <w:instrText xml:space="preserve"> PAGEREF _Toc188119768 \h </w:instrText>
            </w:r>
            <w:r>
              <w:rPr>
                <w:noProof/>
                <w:webHidden/>
              </w:rPr>
            </w:r>
            <w:r>
              <w:rPr>
                <w:noProof/>
                <w:webHidden/>
              </w:rPr>
              <w:fldChar w:fldCharType="separate"/>
            </w:r>
            <w:r>
              <w:rPr>
                <w:noProof/>
                <w:webHidden/>
              </w:rPr>
              <w:t>5</w:t>
            </w:r>
            <w:r>
              <w:rPr>
                <w:noProof/>
                <w:webHidden/>
              </w:rPr>
              <w:fldChar w:fldCharType="end"/>
            </w:r>
          </w:hyperlink>
        </w:p>
        <w:p w14:paraId="081FDACD" w14:textId="74150D36" w:rsidR="002D7BA9" w:rsidRDefault="002D7BA9">
          <w:pPr>
            <w:pStyle w:val="TOC2"/>
            <w:rPr>
              <w:rFonts w:asciiTheme="minorHAnsi" w:eastAsiaTheme="minorEastAsia" w:hAnsiTheme="minorHAnsi" w:cstheme="minorBidi"/>
              <w:noProof/>
              <w:kern w:val="2"/>
              <w14:ligatures w14:val="standardContextual"/>
            </w:rPr>
          </w:pPr>
          <w:hyperlink w:anchor="_Toc188119769" w:history="1">
            <w:r w:rsidRPr="005377A3">
              <w:rPr>
                <w:rStyle w:val="Hyperlink"/>
                <w:noProof/>
              </w:rPr>
              <w:t>1.7 Scope of Research</w:t>
            </w:r>
            <w:r>
              <w:rPr>
                <w:noProof/>
                <w:webHidden/>
              </w:rPr>
              <w:tab/>
            </w:r>
            <w:r>
              <w:rPr>
                <w:noProof/>
                <w:webHidden/>
              </w:rPr>
              <w:fldChar w:fldCharType="begin"/>
            </w:r>
            <w:r>
              <w:rPr>
                <w:noProof/>
                <w:webHidden/>
              </w:rPr>
              <w:instrText xml:space="preserve"> PAGEREF _Toc188119769 \h </w:instrText>
            </w:r>
            <w:r>
              <w:rPr>
                <w:noProof/>
                <w:webHidden/>
              </w:rPr>
            </w:r>
            <w:r>
              <w:rPr>
                <w:noProof/>
                <w:webHidden/>
              </w:rPr>
              <w:fldChar w:fldCharType="separate"/>
            </w:r>
            <w:r>
              <w:rPr>
                <w:noProof/>
                <w:webHidden/>
              </w:rPr>
              <w:t>6</w:t>
            </w:r>
            <w:r>
              <w:rPr>
                <w:noProof/>
                <w:webHidden/>
              </w:rPr>
              <w:fldChar w:fldCharType="end"/>
            </w:r>
          </w:hyperlink>
        </w:p>
        <w:p w14:paraId="4919AAC3" w14:textId="4060FE47" w:rsidR="002D7BA9" w:rsidRDefault="002D7BA9">
          <w:pPr>
            <w:pStyle w:val="TOC2"/>
            <w:rPr>
              <w:rFonts w:asciiTheme="minorHAnsi" w:eastAsiaTheme="minorEastAsia" w:hAnsiTheme="minorHAnsi" w:cstheme="minorBidi"/>
              <w:noProof/>
              <w:kern w:val="2"/>
              <w14:ligatures w14:val="standardContextual"/>
            </w:rPr>
          </w:pPr>
          <w:hyperlink w:anchor="_Toc188119770" w:history="1">
            <w:r w:rsidRPr="005377A3">
              <w:rPr>
                <w:rStyle w:val="Hyperlink"/>
                <w:noProof/>
              </w:rPr>
              <w:t>1.8 Research Limitations</w:t>
            </w:r>
            <w:r>
              <w:rPr>
                <w:noProof/>
                <w:webHidden/>
              </w:rPr>
              <w:tab/>
            </w:r>
            <w:r>
              <w:rPr>
                <w:noProof/>
                <w:webHidden/>
              </w:rPr>
              <w:fldChar w:fldCharType="begin"/>
            </w:r>
            <w:r>
              <w:rPr>
                <w:noProof/>
                <w:webHidden/>
              </w:rPr>
              <w:instrText xml:space="preserve"> PAGEREF _Toc188119770 \h </w:instrText>
            </w:r>
            <w:r>
              <w:rPr>
                <w:noProof/>
                <w:webHidden/>
              </w:rPr>
            </w:r>
            <w:r>
              <w:rPr>
                <w:noProof/>
                <w:webHidden/>
              </w:rPr>
              <w:fldChar w:fldCharType="separate"/>
            </w:r>
            <w:r>
              <w:rPr>
                <w:noProof/>
                <w:webHidden/>
              </w:rPr>
              <w:t>6</w:t>
            </w:r>
            <w:r>
              <w:rPr>
                <w:noProof/>
                <w:webHidden/>
              </w:rPr>
              <w:fldChar w:fldCharType="end"/>
            </w:r>
          </w:hyperlink>
        </w:p>
        <w:p w14:paraId="78B8CED5" w14:textId="42D55153" w:rsidR="002D7BA9" w:rsidRDefault="002D7BA9">
          <w:pPr>
            <w:pStyle w:val="TOC2"/>
            <w:rPr>
              <w:rFonts w:asciiTheme="minorHAnsi" w:eastAsiaTheme="minorEastAsia" w:hAnsiTheme="minorHAnsi" w:cstheme="minorBidi"/>
              <w:noProof/>
              <w:kern w:val="2"/>
              <w14:ligatures w14:val="standardContextual"/>
            </w:rPr>
          </w:pPr>
          <w:hyperlink w:anchor="_Toc188119771" w:history="1">
            <w:r w:rsidRPr="005377A3">
              <w:rPr>
                <w:rStyle w:val="Hyperlink"/>
                <w:noProof/>
              </w:rPr>
              <w:t>1.9 Organization of Praxis</w:t>
            </w:r>
            <w:r>
              <w:rPr>
                <w:noProof/>
                <w:webHidden/>
              </w:rPr>
              <w:tab/>
            </w:r>
            <w:r>
              <w:rPr>
                <w:noProof/>
                <w:webHidden/>
              </w:rPr>
              <w:fldChar w:fldCharType="begin"/>
            </w:r>
            <w:r>
              <w:rPr>
                <w:noProof/>
                <w:webHidden/>
              </w:rPr>
              <w:instrText xml:space="preserve"> PAGEREF _Toc188119771 \h </w:instrText>
            </w:r>
            <w:r>
              <w:rPr>
                <w:noProof/>
                <w:webHidden/>
              </w:rPr>
            </w:r>
            <w:r>
              <w:rPr>
                <w:noProof/>
                <w:webHidden/>
              </w:rPr>
              <w:fldChar w:fldCharType="separate"/>
            </w:r>
            <w:r>
              <w:rPr>
                <w:noProof/>
                <w:webHidden/>
              </w:rPr>
              <w:t>7</w:t>
            </w:r>
            <w:r>
              <w:rPr>
                <w:noProof/>
                <w:webHidden/>
              </w:rPr>
              <w:fldChar w:fldCharType="end"/>
            </w:r>
          </w:hyperlink>
        </w:p>
        <w:p w14:paraId="64E3B2F8" w14:textId="7FD8AC81" w:rsidR="002D7BA9" w:rsidRDefault="002D7BA9">
          <w:pPr>
            <w:pStyle w:val="TOC1"/>
            <w:rPr>
              <w:rFonts w:asciiTheme="minorHAnsi" w:eastAsiaTheme="minorEastAsia" w:hAnsiTheme="minorHAnsi" w:cstheme="minorBidi"/>
              <w:kern w:val="2"/>
              <w14:ligatures w14:val="standardContextual"/>
            </w:rPr>
          </w:pPr>
          <w:hyperlink w:anchor="_Toc188119772" w:history="1">
            <w:r w:rsidRPr="005377A3">
              <w:rPr>
                <w:rStyle w:val="Hyperlink"/>
              </w:rPr>
              <w:t>Chapter 2—Literature Review</w:t>
            </w:r>
            <w:r>
              <w:rPr>
                <w:webHidden/>
              </w:rPr>
              <w:tab/>
            </w:r>
            <w:r>
              <w:rPr>
                <w:webHidden/>
              </w:rPr>
              <w:fldChar w:fldCharType="begin"/>
            </w:r>
            <w:r>
              <w:rPr>
                <w:webHidden/>
              </w:rPr>
              <w:instrText xml:space="preserve"> PAGEREF _Toc188119772 \h </w:instrText>
            </w:r>
            <w:r>
              <w:rPr>
                <w:webHidden/>
              </w:rPr>
            </w:r>
            <w:r>
              <w:rPr>
                <w:webHidden/>
              </w:rPr>
              <w:fldChar w:fldCharType="separate"/>
            </w:r>
            <w:r>
              <w:rPr>
                <w:webHidden/>
              </w:rPr>
              <w:t>9</w:t>
            </w:r>
            <w:r>
              <w:rPr>
                <w:webHidden/>
              </w:rPr>
              <w:fldChar w:fldCharType="end"/>
            </w:r>
          </w:hyperlink>
        </w:p>
        <w:p w14:paraId="0E55BC06" w14:textId="3993A011" w:rsidR="002D7BA9" w:rsidRDefault="002D7BA9">
          <w:pPr>
            <w:pStyle w:val="TOC2"/>
            <w:rPr>
              <w:rFonts w:asciiTheme="minorHAnsi" w:eastAsiaTheme="minorEastAsia" w:hAnsiTheme="minorHAnsi" w:cstheme="minorBidi"/>
              <w:noProof/>
              <w:kern w:val="2"/>
              <w14:ligatures w14:val="standardContextual"/>
            </w:rPr>
          </w:pPr>
          <w:hyperlink w:anchor="_Toc188119773" w:history="1">
            <w:r w:rsidRPr="005377A3">
              <w:rPr>
                <w:rStyle w:val="Hyperlink"/>
                <w:noProof/>
              </w:rPr>
              <w:t>2.1 Introduction</w:t>
            </w:r>
            <w:r>
              <w:rPr>
                <w:noProof/>
                <w:webHidden/>
              </w:rPr>
              <w:tab/>
            </w:r>
            <w:r>
              <w:rPr>
                <w:noProof/>
                <w:webHidden/>
              </w:rPr>
              <w:fldChar w:fldCharType="begin"/>
            </w:r>
            <w:r>
              <w:rPr>
                <w:noProof/>
                <w:webHidden/>
              </w:rPr>
              <w:instrText xml:space="preserve"> PAGEREF _Toc188119773 \h </w:instrText>
            </w:r>
            <w:r>
              <w:rPr>
                <w:noProof/>
                <w:webHidden/>
              </w:rPr>
            </w:r>
            <w:r>
              <w:rPr>
                <w:noProof/>
                <w:webHidden/>
              </w:rPr>
              <w:fldChar w:fldCharType="separate"/>
            </w:r>
            <w:r>
              <w:rPr>
                <w:noProof/>
                <w:webHidden/>
              </w:rPr>
              <w:t>9</w:t>
            </w:r>
            <w:r>
              <w:rPr>
                <w:noProof/>
                <w:webHidden/>
              </w:rPr>
              <w:fldChar w:fldCharType="end"/>
            </w:r>
          </w:hyperlink>
        </w:p>
        <w:p w14:paraId="0A1AE330" w14:textId="61CB94F8" w:rsidR="002D7BA9" w:rsidRDefault="002D7BA9">
          <w:pPr>
            <w:pStyle w:val="TOC2"/>
            <w:rPr>
              <w:rFonts w:asciiTheme="minorHAnsi" w:eastAsiaTheme="minorEastAsia" w:hAnsiTheme="minorHAnsi" w:cstheme="minorBidi"/>
              <w:noProof/>
              <w:kern w:val="2"/>
              <w14:ligatures w14:val="standardContextual"/>
            </w:rPr>
          </w:pPr>
          <w:hyperlink w:anchor="_Toc188119774" w:history="1">
            <w:r w:rsidRPr="005377A3">
              <w:rPr>
                <w:rStyle w:val="Hyperlink"/>
                <w:noProof/>
              </w:rPr>
              <w:t>2.2 Assistive Living and Technologies Review</w:t>
            </w:r>
            <w:r>
              <w:rPr>
                <w:noProof/>
                <w:webHidden/>
              </w:rPr>
              <w:tab/>
            </w:r>
            <w:r>
              <w:rPr>
                <w:noProof/>
                <w:webHidden/>
              </w:rPr>
              <w:fldChar w:fldCharType="begin"/>
            </w:r>
            <w:r>
              <w:rPr>
                <w:noProof/>
                <w:webHidden/>
              </w:rPr>
              <w:instrText xml:space="preserve"> PAGEREF _Toc188119774 \h </w:instrText>
            </w:r>
            <w:r>
              <w:rPr>
                <w:noProof/>
                <w:webHidden/>
              </w:rPr>
            </w:r>
            <w:r>
              <w:rPr>
                <w:noProof/>
                <w:webHidden/>
              </w:rPr>
              <w:fldChar w:fldCharType="separate"/>
            </w:r>
            <w:r>
              <w:rPr>
                <w:noProof/>
                <w:webHidden/>
              </w:rPr>
              <w:t>10</w:t>
            </w:r>
            <w:r>
              <w:rPr>
                <w:noProof/>
                <w:webHidden/>
              </w:rPr>
              <w:fldChar w:fldCharType="end"/>
            </w:r>
          </w:hyperlink>
        </w:p>
        <w:p w14:paraId="448A53F9" w14:textId="278EA335" w:rsidR="002D7BA9" w:rsidRDefault="002D7BA9">
          <w:pPr>
            <w:pStyle w:val="TOC2"/>
            <w:rPr>
              <w:rFonts w:asciiTheme="minorHAnsi" w:eastAsiaTheme="minorEastAsia" w:hAnsiTheme="minorHAnsi" w:cstheme="minorBidi"/>
              <w:noProof/>
              <w:kern w:val="2"/>
              <w14:ligatures w14:val="standardContextual"/>
            </w:rPr>
          </w:pPr>
          <w:hyperlink w:anchor="_Toc188119775" w:history="1">
            <w:r w:rsidRPr="005377A3">
              <w:rPr>
                <w:rStyle w:val="Hyperlink"/>
                <w:noProof/>
              </w:rPr>
              <w:t>2.3 Pointing Gesture Recognition and Object Interaction</w:t>
            </w:r>
            <w:r>
              <w:rPr>
                <w:noProof/>
                <w:webHidden/>
              </w:rPr>
              <w:tab/>
            </w:r>
            <w:r>
              <w:rPr>
                <w:noProof/>
                <w:webHidden/>
              </w:rPr>
              <w:fldChar w:fldCharType="begin"/>
            </w:r>
            <w:r>
              <w:rPr>
                <w:noProof/>
                <w:webHidden/>
              </w:rPr>
              <w:instrText xml:space="preserve"> PAGEREF _Toc188119775 \h </w:instrText>
            </w:r>
            <w:r>
              <w:rPr>
                <w:noProof/>
                <w:webHidden/>
              </w:rPr>
            </w:r>
            <w:r>
              <w:rPr>
                <w:noProof/>
                <w:webHidden/>
              </w:rPr>
              <w:fldChar w:fldCharType="separate"/>
            </w:r>
            <w:r>
              <w:rPr>
                <w:noProof/>
                <w:webHidden/>
              </w:rPr>
              <w:t>12</w:t>
            </w:r>
            <w:r>
              <w:rPr>
                <w:noProof/>
                <w:webHidden/>
              </w:rPr>
              <w:fldChar w:fldCharType="end"/>
            </w:r>
          </w:hyperlink>
        </w:p>
        <w:p w14:paraId="09C43F64" w14:textId="20058806" w:rsidR="002D7BA9" w:rsidRDefault="002D7BA9">
          <w:pPr>
            <w:pStyle w:val="TOC2"/>
            <w:rPr>
              <w:rFonts w:asciiTheme="minorHAnsi" w:eastAsiaTheme="minorEastAsia" w:hAnsiTheme="minorHAnsi" w:cstheme="minorBidi"/>
              <w:noProof/>
              <w:kern w:val="2"/>
              <w14:ligatures w14:val="standardContextual"/>
            </w:rPr>
          </w:pPr>
          <w:hyperlink w:anchor="_Toc188119776" w:history="1">
            <w:r w:rsidRPr="005377A3">
              <w:rPr>
                <w:rStyle w:val="Hyperlink"/>
                <w:noProof/>
              </w:rPr>
              <w:t>2.4 Vision Transformer Technology</w:t>
            </w:r>
            <w:r>
              <w:rPr>
                <w:noProof/>
                <w:webHidden/>
              </w:rPr>
              <w:tab/>
            </w:r>
            <w:r>
              <w:rPr>
                <w:noProof/>
                <w:webHidden/>
              </w:rPr>
              <w:fldChar w:fldCharType="begin"/>
            </w:r>
            <w:r>
              <w:rPr>
                <w:noProof/>
                <w:webHidden/>
              </w:rPr>
              <w:instrText xml:space="preserve"> PAGEREF _Toc188119776 \h </w:instrText>
            </w:r>
            <w:r>
              <w:rPr>
                <w:noProof/>
                <w:webHidden/>
              </w:rPr>
            </w:r>
            <w:r>
              <w:rPr>
                <w:noProof/>
                <w:webHidden/>
              </w:rPr>
              <w:fldChar w:fldCharType="separate"/>
            </w:r>
            <w:r>
              <w:rPr>
                <w:noProof/>
                <w:webHidden/>
              </w:rPr>
              <w:t>18</w:t>
            </w:r>
            <w:r>
              <w:rPr>
                <w:noProof/>
                <w:webHidden/>
              </w:rPr>
              <w:fldChar w:fldCharType="end"/>
            </w:r>
          </w:hyperlink>
        </w:p>
        <w:p w14:paraId="48C0A131" w14:textId="04389E34" w:rsidR="002D7BA9" w:rsidRDefault="002D7BA9">
          <w:pPr>
            <w:pStyle w:val="TOC2"/>
            <w:rPr>
              <w:rFonts w:asciiTheme="minorHAnsi" w:eastAsiaTheme="minorEastAsia" w:hAnsiTheme="minorHAnsi" w:cstheme="minorBidi"/>
              <w:noProof/>
              <w:kern w:val="2"/>
              <w14:ligatures w14:val="standardContextual"/>
            </w:rPr>
          </w:pPr>
          <w:hyperlink w:anchor="_Toc188119777" w:history="1">
            <w:r w:rsidRPr="005377A3">
              <w:rPr>
                <w:rStyle w:val="Hyperlink"/>
                <w:noProof/>
              </w:rPr>
              <w:t>2.5 Object Detection Technology</w:t>
            </w:r>
            <w:r>
              <w:rPr>
                <w:noProof/>
                <w:webHidden/>
              </w:rPr>
              <w:tab/>
            </w:r>
            <w:r>
              <w:rPr>
                <w:noProof/>
                <w:webHidden/>
              </w:rPr>
              <w:fldChar w:fldCharType="begin"/>
            </w:r>
            <w:r>
              <w:rPr>
                <w:noProof/>
                <w:webHidden/>
              </w:rPr>
              <w:instrText xml:space="preserve"> PAGEREF _Toc188119777 \h </w:instrText>
            </w:r>
            <w:r>
              <w:rPr>
                <w:noProof/>
                <w:webHidden/>
              </w:rPr>
            </w:r>
            <w:r>
              <w:rPr>
                <w:noProof/>
                <w:webHidden/>
              </w:rPr>
              <w:fldChar w:fldCharType="separate"/>
            </w:r>
            <w:r>
              <w:rPr>
                <w:noProof/>
                <w:webHidden/>
              </w:rPr>
              <w:t>22</w:t>
            </w:r>
            <w:r>
              <w:rPr>
                <w:noProof/>
                <w:webHidden/>
              </w:rPr>
              <w:fldChar w:fldCharType="end"/>
            </w:r>
          </w:hyperlink>
        </w:p>
        <w:p w14:paraId="20F4A1AE" w14:textId="259F79AB" w:rsidR="002D7BA9" w:rsidRDefault="002D7BA9">
          <w:pPr>
            <w:pStyle w:val="TOC2"/>
            <w:rPr>
              <w:rFonts w:asciiTheme="minorHAnsi" w:eastAsiaTheme="minorEastAsia" w:hAnsiTheme="minorHAnsi" w:cstheme="minorBidi"/>
              <w:noProof/>
              <w:kern w:val="2"/>
              <w14:ligatures w14:val="standardContextual"/>
            </w:rPr>
          </w:pPr>
          <w:hyperlink w:anchor="_Toc188119778" w:history="1">
            <w:r w:rsidRPr="005377A3">
              <w:rPr>
                <w:rStyle w:val="Hyperlink"/>
                <w:noProof/>
              </w:rPr>
              <w:t>2.6 Summary and Conclusion</w:t>
            </w:r>
            <w:r>
              <w:rPr>
                <w:noProof/>
                <w:webHidden/>
              </w:rPr>
              <w:tab/>
            </w:r>
            <w:r>
              <w:rPr>
                <w:noProof/>
                <w:webHidden/>
              </w:rPr>
              <w:fldChar w:fldCharType="begin"/>
            </w:r>
            <w:r>
              <w:rPr>
                <w:noProof/>
                <w:webHidden/>
              </w:rPr>
              <w:instrText xml:space="preserve"> PAGEREF _Toc188119778 \h </w:instrText>
            </w:r>
            <w:r>
              <w:rPr>
                <w:noProof/>
                <w:webHidden/>
              </w:rPr>
            </w:r>
            <w:r>
              <w:rPr>
                <w:noProof/>
                <w:webHidden/>
              </w:rPr>
              <w:fldChar w:fldCharType="separate"/>
            </w:r>
            <w:r>
              <w:rPr>
                <w:noProof/>
                <w:webHidden/>
              </w:rPr>
              <w:t>26</w:t>
            </w:r>
            <w:r>
              <w:rPr>
                <w:noProof/>
                <w:webHidden/>
              </w:rPr>
              <w:fldChar w:fldCharType="end"/>
            </w:r>
          </w:hyperlink>
        </w:p>
        <w:p w14:paraId="63EB519F" w14:textId="6576820B" w:rsidR="002D7BA9" w:rsidRDefault="002D7BA9">
          <w:pPr>
            <w:pStyle w:val="TOC1"/>
            <w:rPr>
              <w:rFonts w:asciiTheme="minorHAnsi" w:eastAsiaTheme="minorEastAsia" w:hAnsiTheme="minorHAnsi" w:cstheme="minorBidi"/>
              <w:kern w:val="2"/>
              <w14:ligatures w14:val="standardContextual"/>
            </w:rPr>
          </w:pPr>
          <w:hyperlink w:anchor="_Toc188119779" w:history="1">
            <w:r w:rsidRPr="005377A3">
              <w:rPr>
                <w:rStyle w:val="Hyperlink"/>
              </w:rPr>
              <w:t>Chapter 3—Methodology</w:t>
            </w:r>
            <w:r>
              <w:rPr>
                <w:webHidden/>
              </w:rPr>
              <w:tab/>
            </w:r>
            <w:r>
              <w:rPr>
                <w:webHidden/>
              </w:rPr>
              <w:fldChar w:fldCharType="begin"/>
            </w:r>
            <w:r>
              <w:rPr>
                <w:webHidden/>
              </w:rPr>
              <w:instrText xml:space="preserve"> PAGEREF _Toc188119779 \h </w:instrText>
            </w:r>
            <w:r>
              <w:rPr>
                <w:webHidden/>
              </w:rPr>
            </w:r>
            <w:r>
              <w:rPr>
                <w:webHidden/>
              </w:rPr>
              <w:fldChar w:fldCharType="separate"/>
            </w:r>
            <w:r>
              <w:rPr>
                <w:webHidden/>
              </w:rPr>
              <w:t>28</w:t>
            </w:r>
            <w:r>
              <w:rPr>
                <w:webHidden/>
              </w:rPr>
              <w:fldChar w:fldCharType="end"/>
            </w:r>
          </w:hyperlink>
        </w:p>
        <w:p w14:paraId="55A7308E" w14:textId="627825E3" w:rsidR="002D7BA9" w:rsidRDefault="002D7BA9">
          <w:pPr>
            <w:pStyle w:val="TOC2"/>
            <w:rPr>
              <w:rFonts w:asciiTheme="minorHAnsi" w:eastAsiaTheme="minorEastAsia" w:hAnsiTheme="minorHAnsi" w:cstheme="minorBidi"/>
              <w:noProof/>
              <w:kern w:val="2"/>
              <w14:ligatures w14:val="standardContextual"/>
            </w:rPr>
          </w:pPr>
          <w:hyperlink w:anchor="_Toc188119780" w:history="1">
            <w:r w:rsidRPr="005377A3">
              <w:rPr>
                <w:rStyle w:val="Hyperlink"/>
                <w:noProof/>
              </w:rPr>
              <w:t>3.1 Introduction</w:t>
            </w:r>
            <w:r>
              <w:rPr>
                <w:noProof/>
                <w:webHidden/>
              </w:rPr>
              <w:tab/>
            </w:r>
            <w:r>
              <w:rPr>
                <w:noProof/>
                <w:webHidden/>
              </w:rPr>
              <w:fldChar w:fldCharType="begin"/>
            </w:r>
            <w:r>
              <w:rPr>
                <w:noProof/>
                <w:webHidden/>
              </w:rPr>
              <w:instrText xml:space="preserve"> PAGEREF _Toc188119780 \h </w:instrText>
            </w:r>
            <w:r>
              <w:rPr>
                <w:noProof/>
                <w:webHidden/>
              </w:rPr>
            </w:r>
            <w:r>
              <w:rPr>
                <w:noProof/>
                <w:webHidden/>
              </w:rPr>
              <w:fldChar w:fldCharType="separate"/>
            </w:r>
            <w:r>
              <w:rPr>
                <w:noProof/>
                <w:webHidden/>
              </w:rPr>
              <w:t>28</w:t>
            </w:r>
            <w:r>
              <w:rPr>
                <w:noProof/>
                <w:webHidden/>
              </w:rPr>
              <w:fldChar w:fldCharType="end"/>
            </w:r>
          </w:hyperlink>
        </w:p>
        <w:p w14:paraId="09FE91BA" w14:textId="4669FC00" w:rsidR="002D7BA9" w:rsidRDefault="002D7BA9">
          <w:pPr>
            <w:pStyle w:val="TOC2"/>
            <w:rPr>
              <w:rFonts w:asciiTheme="minorHAnsi" w:eastAsiaTheme="minorEastAsia" w:hAnsiTheme="minorHAnsi" w:cstheme="minorBidi"/>
              <w:noProof/>
              <w:kern w:val="2"/>
              <w14:ligatures w14:val="standardContextual"/>
            </w:rPr>
          </w:pPr>
          <w:hyperlink w:anchor="_Toc188119781" w:history="1">
            <w:r w:rsidRPr="005377A3">
              <w:rPr>
                <w:rStyle w:val="Hyperlink"/>
                <w:noProof/>
              </w:rPr>
              <w:t>3.2 Data Collection</w:t>
            </w:r>
            <w:r>
              <w:rPr>
                <w:noProof/>
                <w:webHidden/>
              </w:rPr>
              <w:tab/>
            </w:r>
            <w:r>
              <w:rPr>
                <w:noProof/>
                <w:webHidden/>
              </w:rPr>
              <w:fldChar w:fldCharType="begin"/>
            </w:r>
            <w:r>
              <w:rPr>
                <w:noProof/>
                <w:webHidden/>
              </w:rPr>
              <w:instrText xml:space="preserve"> PAGEREF _Toc188119781 \h </w:instrText>
            </w:r>
            <w:r>
              <w:rPr>
                <w:noProof/>
                <w:webHidden/>
              </w:rPr>
            </w:r>
            <w:r>
              <w:rPr>
                <w:noProof/>
                <w:webHidden/>
              </w:rPr>
              <w:fldChar w:fldCharType="separate"/>
            </w:r>
            <w:r>
              <w:rPr>
                <w:noProof/>
                <w:webHidden/>
              </w:rPr>
              <w:t>29</w:t>
            </w:r>
            <w:r>
              <w:rPr>
                <w:noProof/>
                <w:webHidden/>
              </w:rPr>
              <w:fldChar w:fldCharType="end"/>
            </w:r>
          </w:hyperlink>
        </w:p>
        <w:p w14:paraId="062953C2" w14:textId="71E17916" w:rsidR="002D7BA9" w:rsidRDefault="002D7BA9">
          <w:pPr>
            <w:pStyle w:val="TOC3"/>
            <w:rPr>
              <w:rFonts w:asciiTheme="minorHAnsi" w:eastAsiaTheme="minorEastAsia" w:hAnsiTheme="minorHAnsi" w:cstheme="minorBidi"/>
              <w:noProof/>
              <w:kern w:val="2"/>
              <w14:ligatures w14:val="standardContextual"/>
            </w:rPr>
          </w:pPr>
          <w:hyperlink w:anchor="_Toc188119782" w:history="1">
            <w:r w:rsidRPr="005377A3">
              <w:rPr>
                <w:rStyle w:val="Hyperlink"/>
                <w:noProof/>
              </w:rPr>
              <w:t>3.2.1 Configure AWS Infrastructure for Data Storage and Processing</w:t>
            </w:r>
            <w:r>
              <w:rPr>
                <w:noProof/>
                <w:webHidden/>
              </w:rPr>
              <w:tab/>
            </w:r>
            <w:r>
              <w:rPr>
                <w:noProof/>
                <w:webHidden/>
              </w:rPr>
              <w:fldChar w:fldCharType="begin"/>
            </w:r>
            <w:r>
              <w:rPr>
                <w:noProof/>
                <w:webHidden/>
              </w:rPr>
              <w:instrText xml:space="preserve"> PAGEREF _Toc188119782 \h </w:instrText>
            </w:r>
            <w:r>
              <w:rPr>
                <w:noProof/>
                <w:webHidden/>
              </w:rPr>
            </w:r>
            <w:r>
              <w:rPr>
                <w:noProof/>
                <w:webHidden/>
              </w:rPr>
              <w:fldChar w:fldCharType="separate"/>
            </w:r>
            <w:r>
              <w:rPr>
                <w:noProof/>
                <w:webHidden/>
              </w:rPr>
              <w:t>29</w:t>
            </w:r>
            <w:r>
              <w:rPr>
                <w:noProof/>
                <w:webHidden/>
              </w:rPr>
              <w:fldChar w:fldCharType="end"/>
            </w:r>
          </w:hyperlink>
        </w:p>
        <w:p w14:paraId="7A7EDC04" w14:textId="2C27225C" w:rsidR="002D7BA9" w:rsidRDefault="002D7BA9">
          <w:pPr>
            <w:pStyle w:val="TOC3"/>
            <w:rPr>
              <w:rFonts w:asciiTheme="minorHAnsi" w:eastAsiaTheme="minorEastAsia" w:hAnsiTheme="minorHAnsi" w:cstheme="minorBidi"/>
              <w:noProof/>
              <w:kern w:val="2"/>
              <w14:ligatures w14:val="standardContextual"/>
            </w:rPr>
          </w:pPr>
          <w:hyperlink w:anchor="_Toc188119783" w:history="1">
            <w:r w:rsidRPr="005377A3">
              <w:rPr>
                <w:rStyle w:val="Hyperlink"/>
                <w:noProof/>
              </w:rPr>
              <w:t>3.2.2 Obtain the Required Datasets for Model Training</w:t>
            </w:r>
            <w:r>
              <w:rPr>
                <w:noProof/>
                <w:webHidden/>
              </w:rPr>
              <w:tab/>
            </w:r>
            <w:r>
              <w:rPr>
                <w:noProof/>
                <w:webHidden/>
              </w:rPr>
              <w:fldChar w:fldCharType="begin"/>
            </w:r>
            <w:r>
              <w:rPr>
                <w:noProof/>
                <w:webHidden/>
              </w:rPr>
              <w:instrText xml:space="preserve"> PAGEREF _Toc188119783 \h </w:instrText>
            </w:r>
            <w:r>
              <w:rPr>
                <w:noProof/>
                <w:webHidden/>
              </w:rPr>
            </w:r>
            <w:r>
              <w:rPr>
                <w:noProof/>
                <w:webHidden/>
              </w:rPr>
              <w:fldChar w:fldCharType="separate"/>
            </w:r>
            <w:r>
              <w:rPr>
                <w:noProof/>
                <w:webHidden/>
              </w:rPr>
              <w:t>30</w:t>
            </w:r>
            <w:r>
              <w:rPr>
                <w:noProof/>
                <w:webHidden/>
              </w:rPr>
              <w:fldChar w:fldCharType="end"/>
            </w:r>
          </w:hyperlink>
        </w:p>
        <w:p w14:paraId="6FCB7B8A" w14:textId="79182370" w:rsidR="002D7BA9" w:rsidRDefault="002D7BA9">
          <w:pPr>
            <w:pStyle w:val="TOC3"/>
            <w:rPr>
              <w:rFonts w:asciiTheme="minorHAnsi" w:eastAsiaTheme="minorEastAsia" w:hAnsiTheme="minorHAnsi" w:cstheme="minorBidi"/>
              <w:noProof/>
              <w:kern w:val="2"/>
              <w14:ligatures w14:val="standardContextual"/>
            </w:rPr>
          </w:pPr>
          <w:hyperlink w:anchor="_Toc188119784" w:history="1">
            <w:r w:rsidRPr="005377A3">
              <w:rPr>
                <w:rStyle w:val="Hyperlink"/>
                <w:noProof/>
              </w:rPr>
              <w:t>3.2.2.2 Structure</w:t>
            </w:r>
            <w:r>
              <w:rPr>
                <w:noProof/>
                <w:webHidden/>
              </w:rPr>
              <w:tab/>
            </w:r>
            <w:r>
              <w:rPr>
                <w:noProof/>
                <w:webHidden/>
              </w:rPr>
              <w:fldChar w:fldCharType="begin"/>
            </w:r>
            <w:r>
              <w:rPr>
                <w:noProof/>
                <w:webHidden/>
              </w:rPr>
              <w:instrText xml:space="preserve"> PAGEREF _Toc188119784 \h </w:instrText>
            </w:r>
            <w:r>
              <w:rPr>
                <w:noProof/>
                <w:webHidden/>
              </w:rPr>
            </w:r>
            <w:r>
              <w:rPr>
                <w:noProof/>
                <w:webHidden/>
              </w:rPr>
              <w:fldChar w:fldCharType="separate"/>
            </w:r>
            <w:r>
              <w:rPr>
                <w:noProof/>
                <w:webHidden/>
              </w:rPr>
              <w:t>32</w:t>
            </w:r>
            <w:r>
              <w:rPr>
                <w:noProof/>
                <w:webHidden/>
              </w:rPr>
              <w:fldChar w:fldCharType="end"/>
            </w:r>
          </w:hyperlink>
        </w:p>
        <w:p w14:paraId="6C4F4129" w14:textId="73823A4E" w:rsidR="002D7BA9" w:rsidRDefault="002D7BA9">
          <w:pPr>
            <w:pStyle w:val="TOC3"/>
            <w:rPr>
              <w:rFonts w:asciiTheme="minorHAnsi" w:eastAsiaTheme="minorEastAsia" w:hAnsiTheme="minorHAnsi" w:cstheme="minorBidi"/>
              <w:noProof/>
              <w:kern w:val="2"/>
              <w14:ligatures w14:val="standardContextual"/>
            </w:rPr>
          </w:pPr>
          <w:hyperlink w:anchor="_Toc188119785" w:history="1">
            <w:r w:rsidRPr="005377A3">
              <w:rPr>
                <w:rStyle w:val="Hyperlink"/>
                <w:noProof/>
              </w:rPr>
              <w:t>3.2.2.3 Labels</w:t>
            </w:r>
            <w:r>
              <w:rPr>
                <w:noProof/>
                <w:webHidden/>
              </w:rPr>
              <w:tab/>
            </w:r>
            <w:r>
              <w:rPr>
                <w:noProof/>
                <w:webHidden/>
              </w:rPr>
              <w:fldChar w:fldCharType="begin"/>
            </w:r>
            <w:r>
              <w:rPr>
                <w:noProof/>
                <w:webHidden/>
              </w:rPr>
              <w:instrText xml:space="preserve"> PAGEREF _Toc188119785 \h </w:instrText>
            </w:r>
            <w:r>
              <w:rPr>
                <w:noProof/>
                <w:webHidden/>
              </w:rPr>
            </w:r>
            <w:r>
              <w:rPr>
                <w:noProof/>
                <w:webHidden/>
              </w:rPr>
              <w:fldChar w:fldCharType="separate"/>
            </w:r>
            <w:r>
              <w:rPr>
                <w:noProof/>
                <w:webHidden/>
              </w:rPr>
              <w:t>33</w:t>
            </w:r>
            <w:r>
              <w:rPr>
                <w:noProof/>
                <w:webHidden/>
              </w:rPr>
              <w:fldChar w:fldCharType="end"/>
            </w:r>
          </w:hyperlink>
        </w:p>
        <w:p w14:paraId="3783AE9E" w14:textId="7ED2966F" w:rsidR="002D7BA9" w:rsidRDefault="002D7BA9">
          <w:pPr>
            <w:pStyle w:val="TOC2"/>
            <w:rPr>
              <w:rFonts w:asciiTheme="minorHAnsi" w:eastAsiaTheme="minorEastAsia" w:hAnsiTheme="minorHAnsi" w:cstheme="minorBidi"/>
              <w:noProof/>
              <w:kern w:val="2"/>
              <w14:ligatures w14:val="standardContextual"/>
            </w:rPr>
          </w:pPr>
          <w:hyperlink w:anchor="_Toc188119786" w:history="1">
            <w:r w:rsidRPr="005377A3">
              <w:rPr>
                <w:rStyle w:val="Hyperlink"/>
                <w:noProof/>
              </w:rPr>
              <w:t>3.3 Preprocess the Data</w:t>
            </w:r>
            <w:r>
              <w:rPr>
                <w:noProof/>
                <w:webHidden/>
              </w:rPr>
              <w:tab/>
            </w:r>
            <w:r>
              <w:rPr>
                <w:noProof/>
                <w:webHidden/>
              </w:rPr>
              <w:fldChar w:fldCharType="begin"/>
            </w:r>
            <w:r>
              <w:rPr>
                <w:noProof/>
                <w:webHidden/>
              </w:rPr>
              <w:instrText xml:space="preserve"> PAGEREF _Toc188119786 \h </w:instrText>
            </w:r>
            <w:r>
              <w:rPr>
                <w:noProof/>
                <w:webHidden/>
              </w:rPr>
            </w:r>
            <w:r>
              <w:rPr>
                <w:noProof/>
                <w:webHidden/>
              </w:rPr>
              <w:fldChar w:fldCharType="separate"/>
            </w:r>
            <w:r>
              <w:rPr>
                <w:noProof/>
                <w:webHidden/>
              </w:rPr>
              <w:t>35</w:t>
            </w:r>
            <w:r>
              <w:rPr>
                <w:noProof/>
                <w:webHidden/>
              </w:rPr>
              <w:fldChar w:fldCharType="end"/>
            </w:r>
          </w:hyperlink>
        </w:p>
        <w:p w14:paraId="51CEAC74" w14:textId="5B683B7D" w:rsidR="002D7BA9" w:rsidRDefault="002D7BA9">
          <w:pPr>
            <w:pStyle w:val="TOC2"/>
            <w:rPr>
              <w:rFonts w:asciiTheme="minorHAnsi" w:eastAsiaTheme="minorEastAsia" w:hAnsiTheme="minorHAnsi" w:cstheme="minorBidi"/>
              <w:noProof/>
              <w:kern w:val="2"/>
              <w14:ligatures w14:val="standardContextual"/>
            </w:rPr>
          </w:pPr>
          <w:hyperlink w:anchor="_Toc188119787" w:history="1">
            <w:r w:rsidRPr="005377A3">
              <w:rPr>
                <w:rStyle w:val="Hyperlink"/>
                <w:noProof/>
              </w:rPr>
              <w:t>3.4 Incorporate the Gaze Direction Feature in DeePoint Training</w:t>
            </w:r>
            <w:r>
              <w:rPr>
                <w:noProof/>
                <w:webHidden/>
              </w:rPr>
              <w:tab/>
            </w:r>
            <w:r>
              <w:rPr>
                <w:noProof/>
                <w:webHidden/>
              </w:rPr>
              <w:fldChar w:fldCharType="begin"/>
            </w:r>
            <w:r>
              <w:rPr>
                <w:noProof/>
                <w:webHidden/>
              </w:rPr>
              <w:instrText xml:space="preserve"> PAGEREF _Toc188119787 \h </w:instrText>
            </w:r>
            <w:r>
              <w:rPr>
                <w:noProof/>
                <w:webHidden/>
              </w:rPr>
            </w:r>
            <w:r>
              <w:rPr>
                <w:noProof/>
                <w:webHidden/>
              </w:rPr>
              <w:fldChar w:fldCharType="separate"/>
            </w:r>
            <w:r>
              <w:rPr>
                <w:noProof/>
                <w:webHidden/>
              </w:rPr>
              <w:t>35</w:t>
            </w:r>
            <w:r>
              <w:rPr>
                <w:noProof/>
                <w:webHidden/>
              </w:rPr>
              <w:fldChar w:fldCharType="end"/>
            </w:r>
          </w:hyperlink>
        </w:p>
        <w:p w14:paraId="00BABBCE" w14:textId="533DDE5F" w:rsidR="002D7BA9" w:rsidRDefault="002D7BA9">
          <w:pPr>
            <w:pStyle w:val="TOC3"/>
            <w:rPr>
              <w:rFonts w:asciiTheme="minorHAnsi" w:eastAsiaTheme="minorEastAsia" w:hAnsiTheme="minorHAnsi" w:cstheme="minorBidi"/>
              <w:noProof/>
              <w:kern w:val="2"/>
              <w14:ligatures w14:val="standardContextual"/>
            </w:rPr>
          </w:pPr>
          <w:hyperlink w:anchor="_Toc188119788" w:history="1">
            <w:r w:rsidRPr="005377A3">
              <w:rPr>
                <w:rStyle w:val="Hyperlink"/>
                <w:noProof/>
              </w:rPr>
              <w:t>3.4.1 Modify the Lost Function for the Gaze Direction Feature</w:t>
            </w:r>
            <w:r>
              <w:rPr>
                <w:noProof/>
                <w:webHidden/>
              </w:rPr>
              <w:tab/>
            </w:r>
            <w:r>
              <w:rPr>
                <w:noProof/>
                <w:webHidden/>
              </w:rPr>
              <w:fldChar w:fldCharType="begin"/>
            </w:r>
            <w:r>
              <w:rPr>
                <w:noProof/>
                <w:webHidden/>
              </w:rPr>
              <w:instrText xml:space="preserve"> PAGEREF _Toc188119788 \h </w:instrText>
            </w:r>
            <w:r>
              <w:rPr>
                <w:noProof/>
                <w:webHidden/>
              </w:rPr>
            </w:r>
            <w:r>
              <w:rPr>
                <w:noProof/>
                <w:webHidden/>
              </w:rPr>
              <w:fldChar w:fldCharType="separate"/>
            </w:r>
            <w:r>
              <w:rPr>
                <w:noProof/>
                <w:webHidden/>
              </w:rPr>
              <w:t>35</w:t>
            </w:r>
            <w:r>
              <w:rPr>
                <w:noProof/>
                <w:webHidden/>
              </w:rPr>
              <w:fldChar w:fldCharType="end"/>
            </w:r>
          </w:hyperlink>
        </w:p>
        <w:p w14:paraId="16C38343" w14:textId="350214AD" w:rsidR="002D7BA9" w:rsidRDefault="002D7BA9">
          <w:pPr>
            <w:pStyle w:val="TOC3"/>
            <w:rPr>
              <w:rFonts w:asciiTheme="minorHAnsi" w:eastAsiaTheme="minorEastAsia" w:hAnsiTheme="minorHAnsi" w:cstheme="minorBidi"/>
              <w:noProof/>
              <w:kern w:val="2"/>
              <w14:ligatures w14:val="standardContextual"/>
            </w:rPr>
          </w:pPr>
          <w:hyperlink w:anchor="_Toc188119789" w:history="1">
            <w:r w:rsidRPr="005377A3">
              <w:rPr>
                <w:rStyle w:val="Hyperlink"/>
                <w:noProof/>
              </w:rPr>
              <w:t>3.4.2 Re-Train DeePoint Model</w:t>
            </w:r>
            <w:r>
              <w:rPr>
                <w:noProof/>
                <w:webHidden/>
              </w:rPr>
              <w:tab/>
            </w:r>
            <w:r>
              <w:rPr>
                <w:noProof/>
                <w:webHidden/>
              </w:rPr>
              <w:fldChar w:fldCharType="begin"/>
            </w:r>
            <w:r>
              <w:rPr>
                <w:noProof/>
                <w:webHidden/>
              </w:rPr>
              <w:instrText xml:space="preserve"> PAGEREF _Toc188119789 \h </w:instrText>
            </w:r>
            <w:r>
              <w:rPr>
                <w:noProof/>
                <w:webHidden/>
              </w:rPr>
            </w:r>
            <w:r>
              <w:rPr>
                <w:noProof/>
                <w:webHidden/>
              </w:rPr>
              <w:fldChar w:fldCharType="separate"/>
            </w:r>
            <w:r>
              <w:rPr>
                <w:noProof/>
                <w:webHidden/>
              </w:rPr>
              <w:t>36</w:t>
            </w:r>
            <w:r>
              <w:rPr>
                <w:noProof/>
                <w:webHidden/>
              </w:rPr>
              <w:fldChar w:fldCharType="end"/>
            </w:r>
          </w:hyperlink>
        </w:p>
        <w:p w14:paraId="658F685F" w14:textId="49E56BA0" w:rsidR="002D7BA9" w:rsidRDefault="002D7BA9">
          <w:pPr>
            <w:pStyle w:val="TOC2"/>
            <w:rPr>
              <w:rFonts w:asciiTheme="minorHAnsi" w:eastAsiaTheme="minorEastAsia" w:hAnsiTheme="minorHAnsi" w:cstheme="minorBidi"/>
              <w:noProof/>
              <w:kern w:val="2"/>
              <w14:ligatures w14:val="standardContextual"/>
            </w:rPr>
          </w:pPr>
          <w:hyperlink w:anchor="_Toc188119790" w:history="1">
            <w:r w:rsidRPr="005377A3">
              <w:rPr>
                <w:rStyle w:val="Hyperlink"/>
                <w:noProof/>
              </w:rPr>
              <w:t>3.5 Evaluate the accuracy of the fine-tuned model</w:t>
            </w:r>
            <w:r>
              <w:rPr>
                <w:noProof/>
                <w:webHidden/>
              </w:rPr>
              <w:tab/>
            </w:r>
            <w:r>
              <w:rPr>
                <w:noProof/>
                <w:webHidden/>
              </w:rPr>
              <w:fldChar w:fldCharType="begin"/>
            </w:r>
            <w:r>
              <w:rPr>
                <w:noProof/>
                <w:webHidden/>
              </w:rPr>
              <w:instrText xml:space="preserve"> PAGEREF _Toc188119790 \h </w:instrText>
            </w:r>
            <w:r>
              <w:rPr>
                <w:noProof/>
                <w:webHidden/>
              </w:rPr>
            </w:r>
            <w:r>
              <w:rPr>
                <w:noProof/>
                <w:webHidden/>
              </w:rPr>
              <w:fldChar w:fldCharType="separate"/>
            </w:r>
            <w:r>
              <w:rPr>
                <w:noProof/>
                <w:webHidden/>
              </w:rPr>
              <w:t>36</w:t>
            </w:r>
            <w:r>
              <w:rPr>
                <w:noProof/>
                <w:webHidden/>
              </w:rPr>
              <w:fldChar w:fldCharType="end"/>
            </w:r>
          </w:hyperlink>
        </w:p>
        <w:p w14:paraId="49A3F158" w14:textId="0B0C23A8" w:rsidR="002D7BA9" w:rsidRDefault="002D7BA9">
          <w:pPr>
            <w:pStyle w:val="TOC3"/>
            <w:rPr>
              <w:rFonts w:asciiTheme="minorHAnsi" w:eastAsiaTheme="minorEastAsia" w:hAnsiTheme="minorHAnsi" w:cstheme="minorBidi"/>
              <w:noProof/>
              <w:kern w:val="2"/>
              <w14:ligatures w14:val="standardContextual"/>
            </w:rPr>
          </w:pPr>
          <w:hyperlink w:anchor="_Toc188119791" w:history="1">
            <w:r w:rsidRPr="005377A3">
              <w:rPr>
                <w:rStyle w:val="Hyperlink"/>
                <w:noProof/>
              </w:rPr>
              <w:t>3.5.1 Setup system</w:t>
            </w:r>
            <w:r>
              <w:rPr>
                <w:noProof/>
                <w:webHidden/>
              </w:rPr>
              <w:tab/>
            </w:r>
            <w:r>
              <w:rPr>
                <w:noProof/>
                <w:webHidden/>
              </w:rPr>
              <w:fldChar w:fldCharType="begin"/>
            </w:r>
            <w:r>
              <w:rPr>
                <w:noProof/>
                <w:webHidden/>
              </w:rPr>
              <w:instrText xml:space="preserve"> PAGEREF _Toc188119791 \h </w:instrText>
            </w:r>
            <w:r>
              <w:rPr>
                <w:noProof/>
                <w:webHidden/>
              </w:rPr>
            </w:r>
            <w:r>
              <w:rPr>
                <w:noProof/>
                <w:webHidden/>
              </w:rPr>
              <w:fldChar w:fldCharType="separate"/>
            </w:r>
            <w:r>
              <w:rPr>
                <w:noProof/>
                <w:webHidden/>
              </w:rPr>
              <w:t>36</w:t>
            </w:r>
            <w:r>
              <w:rPr>
                <w:noProof/>
                <w:webHidden/>
              </w:rPr>
              <w:fldChar w:fldCharType="end"/>
            </w:r>
          </w:hyperlink>
        </w:p>
        <w:p w14:paraId="316EA39F" w14:textId="66BD7472" w:rsidR="002D7BA9" w:rsidRDefault="002D7BA9">
          <w:pPr>
            <w:pStyle w:val="TOC2"/>
            <w:rPr>
              <w:rFonts w:asciiTheme="minorHAnsi" w:eastAsiaTheme="minorEastAsia" w:hAnsiTheme="minorHAnsi" w:cstheme="minorBidi"/>
              <w:noProof/>
              <w:kern w:val="2"/>
              <w14:ligatures w14:val="standardContextual"/>
            </w:rPr>
          </w:pPr>
          <w:hyperlink w:anchor="_Toc188119792" w:history="1">
            <w:r w:rsidRPr="005377A3">
              <w:rPr>
                <w:rStyle w:val="Hyperlink"/>
                <w:noProof/>
              </w:rPr>
              <w:t>3.5.2 Run Experiment with Testing Data</w:t>
            </w:r>
            <w:r>
              <w:rPr>
                <w:noProof/>
                <w:webHidden/>
              </w:rPr>
              <w:tab/>
            </w:r>
            <w:r>
              <w:rPr>
                <w:noProof/>
                <w:webHidden/>
              </w:rPr>
              <w:fldChar w:fldCharType="begin"/>
            </w:r>
            <w:r>
              <w:rPr>
                <w:noProof/>
                <w:webHidden/>
              </w:rPr>
              <w:instrText xml:space="preserve"> PAGEREF _Toc188119792 \h </w:instrText>
            </w:r>
            <w:r>
              <w:rPr>
                <w:noProof/>
                <w:webHidden/>
              </w:rPr>
            </w:r>
            <w:r>
              <w:rPr>
                <w:noProof/>
                <w:webHidden/>
              </w:rPr>
              <w:fldChar w:fldCharType="separate"/>
            </w:r>
            <w:r>
              <w:rPr>
                <w:noProof/>
                <w:webHidden/>
              </w:rPr>
              <w:t>36</w:t>
            </w:r>
            <w:r>
              <w:rPr>
                <w:noProof/>
                <w:webHidden/>
              </w:rPr>
              <w:fldChar w:fldCharType="end"/>
            </w:r>
          </w:hyperlink>
        </w:p>
        <w:p w14:paraId="7C87DEC1" w14:textId="1E866C87" w:rsidR="002D7BA9" w:rsidRDefault="002D7BA9">
          <w:pPr>
            <w:pStyle w:val="TOC2"/>
            <w:rPr>
              <w:rFonts w:asciiTheme="minorHAnsi" w:eastAsiaTheme="minorEastAsia" w:hAnsiTheme="minorHAnsi" w:cstheme="minorBidi"/>
              <w:noProof/>
              <w:kern w:val="2"/>
              <w14:ligatures w14:val="standardContextual"/>
            </w:rPr>
          </w:pPr>
          <w:hyperlink w:anchor="_Toc188119793" w:history="1">
            <w:r w:rsidRPr="005377A3">
              <w:rPr>
                <w:rStyle w:val="Hyperlink"/>
                <w:noProof/>
              </w:rPr>
              <w:t>3.5.3 Compare Performance with the Baseline Model</w:t>
            </w:r>
            <w:r>
              <w:rPr>
                <w:noProof/>
                <w:webHidden/>
              </w:rPr>
              <w:tab/>
            </w:r>
            <w:r>
              <w:rPr>
                <w:noProof/>
                <w:webHidden/>
              </w:rPr>
              <w:fldChar w:fldCharType="begin"/>
            </w:r>
            <w:r>
              <w:rPr>
                <w:noProof/>
                <w:webHidden/>
              </w:rPr>
              <w:instrText xml:space="preserve"> PAGEREF _Toc188119793 \h </w:instrText>
            </w:r>
            <w:r>
              <w:rPr>
                <w:noProof/>
                <w:webHidden/>
              </w:rPr>
            </w:r>
            <w:r>
              <w:rPr>
                <w:noProof/>
                <w:webHidden/>
              </w:rPr>
              <w:fldChar w:fldCharType="separate"/>
            </w:r>
            <w:r>
              <w:rPr>
                <w:noProof/>
                <w:webHidden/>
              </w:rPr>
              <w:t>36</w:t>
            </w:r>
            <w:r>
              <w:rPr>
                <w:noProof/>
                <w:webHidden/>
              </w:rPr>
              <w:fldChar w:fldCharType="end"/>
            </w:r>
          </w:hyperlink>
        </w:p>
        <w:p w14:paraId="037983B5" w14:textId="4538124E" w:rsidR="002D7BA9" w:rsidRDefault="002D7BA9">
          <w:pPr>
            <w:pStyle w:val="TOC2"/>
            <w:rPr>
              <w:rFonts w:asciiTheme="minorHAnsi" w:eastAsiaTheme="minorEastAsia" w:hAnsiTheme="minorHAnsi" w:cstheme="minorBidi"/>
              <w:noProof/>
              <w:kern w:val="2"/>
              <w14:ligatures w14:val="standardContextual"/>
            </w:rPr>
          </w:pPr>
          <w:hyperlink w:anchor="_Toc188119794" w:history="1">
            <w:r w:rsidRPr="005377A3">
              <w:rPr>
                <w:rStyle w:val="Hyperlink"/>
                <w:noProof/>
              </w:rPr>
              <w:t>3.6 Develop Classification Transformer</w:t>
            </w:r>
            <w:r>
              <w:rPr>
                <w:noProof/>
                <w:webHidden/>
              </w:rPr>
              <w:tab/>
            </w:r>
            <w:r>
              <w:rPr>
                <w:noProof/>
                <w:webHidden/>
              </w:rPr>
              <w:fldChar w:fldCharType="begin"/>
            </w:r>
            <w:r>
              <w:rPr>
                <w:noProof/>
                <w:webHidden/>
              </w:rPr>
              <w:instrText xml:space="preserve"> PAGEREF _Toc188119794 \h </w:instrText>
            </w:r>
            <w:r>
              <w:rPr>
                <w:noProof/>
                <w:webHidden/>
              </w:rPr>
            </w:r>
            <w:r>
              <w:rPr>
                <w:noProof/>
                <w:webHidden/>
              </w:rPr>
              <w:fldChar w:fldCharType="separate"/>
            </w:r>
            <w:r>
              <w:rPr>
                <w:noProof/>
                <w:webHidden/>
              </w:rPr>
              <w:t>37</w:t>
            </w:r>
            <w:r>
              <w:rPr>
                <w:noProof/>
                <w:webHidden/>
              </w:rPr>
              <w:fldChar w:fldCharType="end"/>
            </w:r>
          </w:hyperlink>
        </w:p>
        <w:p w14:paraId="67BE7850" w14:textId="0F6A7229" w:rsidR="002D7BA9" w:rsidRDefault="002D7BA9">
          <w:pPr>
            <w:pStyle w:val="TOC3"/>
            <w:rPr>
              <w:rFonts w:asciiTheme="minorHAnsi" w:eastAsiaTheme="minorEastAsia" w:hAnsiTheme="minorHAnsi" w:cstheme="minorBidi"/>
              <w:noProof/>
              <w:kern w:val="2"/>
              <w14:ligatures w14:val="standardContextual"/>
            </w:rPr>
          </w:pPr>
          <w:hyperlink w:anchor="_Toc188119795" w:history="1">
            <w:r w:rsidRPr="005377A3">
              <w:rPr>
                <w:rStyle w:val="Hyperlink"/>
                <w:noProof/>
              </w:rPr>
              <w:t>3.6.1 Two Stages Architecture</w:t>
            </w:r>
            <w:r>
              <w:rPr>
                <w:noProof/>
                <w:webHidden/>
              </w:rPr>
              <w:tab/>
            </w:r>
            <w:r>
              <w:rPr>
                <w:noProof/>
                <w:webHidden/>
              </w:rPr>
              <w:fldChar w:fldCharType="begin"/>
            </w:r>
            <w:r>
              <w:rPr>
                <w:noProof/>
                <w:webHidden/>
              </w:rPr>
              <w:instrText xml:space="preserve"> PAGEREF _Toc188119795 \h </w:instrText>
            </w:r>
            <w:r>
              <w:rPr>
                <w:noProof/>
                <w:webHidden/>
              </w:rPr>
            </w:r>
            <w:r>
              <w:rPr>
                <w:noProof/>
                <w:webHidden/>
              </w:rPr>
              <w:fldChar w:fldCharType="separate"/>
            </w:r>
            <w:r>
              <w:rPr>
                <w:noProof/>
                <w:webHidden/>
              </w:rPr>
              <w:t>37</w:t>
            </w:r>
            <w:r>
              <w:rPr>
                <w:noProof/>
                <w:webHidden/>
              </w:rPr>
              <w:fldChar w:fldCharType="end"/>
            </w:r>
          </w:hyperlink>
        </w:p>
        <w:p w14:paraId="111A92CC" w14:textId="5873A031" w:rsidR="002D7BA9" w:rsidRDefault="002D7BA9">
          <w:pPr>
            <w:pStyle w:val="TOC3"/>
            <w:rPr>
              <w:rFonts w:asciiTheme="minorHAnsi" w:eastAsiaTheme="minorEastAsia" w:hAnsiTheme="minorHAnsi" w:cstheme="minorBidi"/>
              <w:noProof/>
              <w:kern w:val="2"/>
              <w14:ligatures w14:val="standardContextual"/>
            </w:rPr>
          </w:pPr>
          <w:hyperlink w:anchor="_Toc188119796" w:history="1">
            <w:r w:rsidRPr="005377A3">
              <w:rPr>
                <w:rStyle w:val="Hyperlink"/>
                <w:noProof/>
              </w:rPr>
              <w:t>3.6.2 Classification Transformer (2</w:t>
            </w:r>
            <w:r w:rsidRPr="005377A3">
              <w:rPr>
                <w:rStyle w:val="Hyperlink"/>
                <w:noProof/>
                <w:vertAlign w:val="superscript"/>
              </w:rPr>
              <w:t>nd</w:t>
            </w:r>
            <w:r w:rsidRPr="005377A3">
              <w:rPr>
                <w:rStyle w:val="Hyperlink"/>
                <w:noProof/>
              </w:rPr>
              <w:t xml:space="preserve"> stage model)</w:t>
            </w:r>
            <w:r>
              <w:rPr>
                <w:noProof/>
                <w:webHidden/>
              </w:rPr>
              <w:tab/>
            </w:r>
            <w:r>
              <w:rPr>
                <w:noProof/>
                <w:webHidden/>
              </w:rPr>
              <w:fldChar w:fldCharType="begin"/>
            </w:r>
            <w:r>
              <w:rPr>
                <w:noProof/>
                <w:webHidden/>
              </w:rPr>
              <w:instrText xml:space="preserve"> PAGEREF _Toc188119796 \h </w:instrText>
            </w:r>
            <w:r>
              <w:rPr>
                <w:noProof/>
                <w:webHidden/>
              </w:rPr>
            </w:r>
            <w:r>
              <w:rPr>
                <w:noProof/>
                <w:webHidden/>
              </w:rPr>
              <w:fldChar w:fldCharType="separate"/>
            </w:r>
            <w:r>
              <w:rPr>
                <w:noProof/>
                <w:webHidden/>
              </w:rPr>
              <w:t>38</w:t>
            </w:r>
            <w:r>
              <w:rPr>
                <w:noProof/>
                <w:webHidden/>
              </w:rPr>
              <w:fldChar w:fldCharType="end"/>
            </w:r>
          </w:hyperlink>
        </w:p>
        <w:p w14:paraId="437E47A5" w14:textId="399B4D3D" w:rsidR="002D7BA9" w:rsidRDefault="002D7BA9">
          <w:pPr>
            <w:pStyle w:val="TOC2"/>
            <w:rPr>
              <w:rFonts w:asciiTheme="minorHAnsi" w:eastAsiaTheme="minorEastAsia" w:hAnsiTheme="minorHAnsi" w:cstheme="minorBidi"/>
              <w:noProof/>
              <w:kern w:val="2"/>
              <w14:ligatures w14:val="standardContextual"/>
            </w:rPr>
          </w:pPr>
          <w:hyperlink w:anchor="_Toc188119797" w:history="1">
            <w:r w:rsidRPr="005377A3">
              <w:rPr>
                <w:rStyle w:val="Hyperlink"/>
                <w:noProof/>
              </w:rPr>
              <w:t xml:space="preserve">3.7 </w:t>
            </w:r>
            <w:r w:rsidRPr="005377A3">
              <w:rPr>
                <w:rStyle w:val="Hyperlink"/>
                <w:bCs/>
                <w:noProof/>
              </w:rPr>
              <w:t>Integrate the Two-stage Classification System for End-to-end Experiments</w:t>
            </w:r>
            <w:r>
              <w:rPr>
                <w:noProof/>
                <w:webHidden/>
              </w:rPr>
              <w:tab/>
            </w:r>
            <w:r>
              <w:rPr>
                <w:noProof/>
                <w:webHidden/>
              </w:rPr>
              <w:fldChar w:fldCharType="begin"/>
            </w:r>
            <w:r>
              <w:rPr>
                <w:noProof/>
                <w:webHidden/>
              </w:rPr>
              <w:instrText xml:space="preserve"> PAGEREF _Toc188119797 \h </w:instrText>
            </w:r>
            <w:r>
              <w:rPr>
                <w:noProof/>
                <w:webHidden/>
              </w:rPr>
            </w:r>
            <w:r>
              <w:rPr>
                <w:noProof/>
                <w:webHidden/>
              </w:rPr>
              <w:fldChar w:fldCharType="separate"/>
            </w:r>
            <w:r>
              <w:rPr>
                <w:noProof/>
                <w:webHidden/>
              </w:rPr>
              <w:t>41</w:t>
            </w:r>
            <w:r>
              <w:rPr>
                <w:noProof/>
                <w:webHidden/>
              </w:rPr>
              <w:fldChar w:fldCharType="end"/>
            </w:r>
          </w:hyperlink>
        </w:p>
        <w:p w14:paraId="5E8F4CDF" w14:textId="2C9F73CA" w:rsidR="002D7BA9" w:rsidRDefault="002D7BA9">
          <w:pPr>
            <w:pStyle w:val="TOC3"/>
            <w:rPr>
              <w:rFonts w:asciiTheme="minorHAnsi" w:eastAsiaTheme="minorEastAsia" w:hAnsiTheme="minorHAnsi" w:cstheme="minorBidi"/>
              <w:noProof/>
              <w:kern w:val="2"/>
              <w14:ligatures w14:val="standardContextual"/>
            </w:rPr>
          </w:pPr>
          <w:hyperlink w:anchor="_Toc188119798" w:history="1">
            <w:r w:rsidRPr="005377A3">
              <w:rPr>
                <w:rStyle w:val="Hyperlink"/>
                <w:noProof/>
              </w:rPr>
              <w:t>3.7.1 Setup system</w:t>
            </w:r>
            <w:r>
              <w:rPr>
                <w:noProof/>
                <w:webHidden/>
              </w:rPr>
              <w:tab/>
            </w:r>
            <w:r>
              <w:rPr>
                <w:noProof/>
                <w:webHidden/>
              </w:rPr>
              <w:fldChar w:fldCharType="begin"/>
            </w:r>
            <w:r>
              <w:rPr>
                <w:noProof/>
                <w:webHidden/>
              </w:rPr>
              <w:instrText xml:space="preserve"> PAGEREF _Toc188119798 \h </w:instrText>
            </w:r>
            <w:r>
              <w:rPr>
                <w:noProof/>
                <w:webHidden/>
              </w:rPr>
            </w:r>
            <w:r>
              <w:rPr>
                <w:noProof/>
                <w:webHidden/>
              </w:rPr>
              <w:fldChar w:fldCharType="separate"/>
            </w:r>
            <w:r>
              <w:rPr>
                <w:noProof/>
                <w:webHidden/>
              </w:rPr>
              <w:t>42</w:t>
            </w:r>
            <w:r>
              <w:rPr>
                <w:noProof/>
                <w:webHidden/>
              </w:rPr>
              <w:fldChar w:fldCharType="end"/>
            </w:r>
          </w:hyperlink>
        </w:p>
        <w:p w14:paraId="3A84EF3D" w14:textId="044EAF55" w:rsidR="002D7BA9" w:rsidRDefault="002D7BA9">
          <w:pPr>
            <w:pStyle w:val="TOC3"/>
            <w:rPr>
              <w:rFonts w:asciiTheme="minorHAnsi" w:eastAsiaTheme="minorEastAsia" w:hAnsiTheme="minorHAnsi" w:cstheme="minorBidi"/>
              <w:noProof/>
              <w:kern w:val="2"/>
              <w14:ligatures w14:val="standardContextual"/>
            </w:rPr>
          </w:pPr>
          <w:hyperlink w:anchor="_Toc188119799" w:history="1">
            <w:r w:rsidRPr="005377A3">
              <w:rPr>
                <w:rStyle w:val="Hyperlink"/>
                <w:noProof/>
              </w:rPr>
              <w:t>3.7.2 Integration Process</w:t>
            </w:r>
            <w:r>
              <w:rPr>
                <w:noProof/>
                <w:webHidden/>
              </w:rPr>
              <w:tab/>
            </w:r>
            <w:r>
              <w:rPr>
                <w:noProof/>
                <w:webHidden/>
              </w:rPr>
              <w:fldChar w:fldCharType="begin"/>
            </w:r>
            <w:r>
              <w:rPr>
                <w:noProof/>
                <w:webHidden/>
              </w:rPr>
              <w:instrText xml:space="preserve"> PAGEREF _Toc188119799 \h </w:instrText>
            </w:r>
            <w:r>
              <w:rPr>
                <w:noProof/>
                <w:webHidden/>
              </w:rPr>
            </w:r>
            <w:r>
              <w:rPr>
                <w:noProof/>
                <w:webHidden/>
              </w:rPr>
              <w:fldChar w:fldCharType="separate"/>
            </w:r>
            <w:r>
              <w:rPr>
                <w:noProof/>
                <w:webHidden/>
              </w:rPr>
              <w:t>42</w:t>
            </w:r>
            <w:r>
              <w:rPr>
                <w:noProof/>
                <w:webHidden/>
              </w:rPr>
              <w:fldChar w:fldCharType="end"/>
            </w:r>
          </w:hyperlink>
        </w:p>
        <w:p w14:paraId="18DAC40A" w14:textId="1F9A67A3" w:rsidR="002D7BA9" w:rsidRDefault="002D7BA9">
          <w:pPr>
            <w:pStyle w:val="TOC3"/>
            <w:rPr>
              <w:rFonts w:asciiTheme="minorHAnsi" w:eastAsiaTheme="minorEastAsia" w:hAnsiTheme="minorHAnsi" w:cstheme="minorBidi"/>
              <w:noProof/>
              <w:kern w:val="2"/>
              <w14:ligatures w14:val="standardContextual"/>
            </w:rPr>
          </w:pPr>
          <w:hyperlink w:anchor="_Toc188119800" w:history="1">
            <w:r w:rsidRPr="005377A3">
              <w:rPr>
                <w:rStyle w:val="Hyperlink"/>
                <w:noProof/>
              </w:rPr>
              <w:t>3.7.2.2 Converting 2D Coordinates to 3D</w:t>
            </w:r>
            <w:r>
              <w:rPr>
                <w:noProof/>
                <w:webHidden/>
              </w:rPr>
              <w:tab/>
            </w:r>
            <w:r>
              <w:rPr>
                <w:noProof/>
                <w:webHidden/>
              </w:rPr>
              <w:fldChar w:fldCharType="begin"/>
            </w:r>
            <w:r>
              <w:rPr>
                <w:noProof/>
                <w:webHidden/>
              </w:rPr>
              <w:instrText xml:space="preserve"> PAGEREF _Toc188119800 \h </w:instrText>
            </w:r>
            <w:r>
              <w:rPr>
                <w:noProof/>
                <w:webHidden/>
              </w:rPr>
            </w:r>
            <w:r>
              <w:rPr>
                <w:noProof/>
                <w:webHidden/>
              </w:rPr>
              <w:fldChar w:fldCharType="separate"/>
            </w:r>
            <w:r>
              <w:rPr>
                <w:noProof/>
                <w:webHidden/>
              </w:rPr>
              <w:t>42</w:t>
            </w:r>
            <w:r>
              <w:rPr>
                <w:noProof/>
                <w:webHidden/>
              </w:rPr>
              <w:fldChar w:fldCharType="end"/>
            </w:r>
          </w:hyperlink>
        </w:p>
        <w:p w14:paraId="1B9F750C" w14:textId="7B59C15F" w:rsidR="002D7BA9" w:rsidRDefault="002D7BA9">
          <w:pPr>
            <w:pStyle w:val="TOC2"/>
            <w:rPr>
              <w:rFonts w:asciiTheme="minorHAnsi" w:eastAsiaTheme="minorEastAsia" w:hAnsiTheme="minorHAnsi" w:cstheme="minorBidi"/>
              <w:noProof/>
              <w:kern w:val="2"/>
              <w14:ligatures w14:val="standardContextual"/>
            </w:rPr>
          </w:pPr>
          <w:hyperlink w:anchor="_Toc188119801" w:history="1">
            <w:r w:rsidRPr="005377A3">
              <w:rPr>
                <w:rStyle w:val="Hyperlink"/>
                <w:noProof/>
              </w:rPr>
              <w:t>3.8 Evaluate the accuracy of the end-to-end model</w:t>
            </w:r>
            <w:r>
              <w:rPr>
                <w:noProof/>
                <w:webHidden/>
              </w:rPr>
              <w:tab/>
            </w:r>
            <w:r>
              <w:rPr>
                <w:noProof/>
                <w:webHidden/>
              </w:rPr>
              <w:fldChar w:fldCharType="begin"/>
            </w:r>
            <w:r>
              <w:rPr>
                <w:noProof/>
                <w:webHidden/>
              </w:rPr>
              <w:instrText xml:space="preserve"> PAGEREF _Toc188119801 \h </w:instrText>
            </w:r>
            <w:r>
              <w:rPr>
                <w:noProof/>
                <w:webHidden/>
              </w:rPr>
            </w:r>
            <w:r>
              <w:rPr>
                <w:noProof/>
                <w:webHidden/>
              </w:rPr>
              <w:fldChar w:fldCharType="separate"/>
            </w:r>
            <w:r>
              <w:rPr>
                <w:noProof/>
                <w:webHidden/>
              </w:rPr>
              <w:t>44</w:t>
            </w:r>
            <w:r>
              <w:rPr>
                <w:noProof/>
                <w:webHidden/>
              </w:rPr>
              <w:fldChar w:fldCharType="end"/>
            </w:r>
          </w:hyperlink>
        </w:p>
        <w:p w14:paraId="4F5A16CA" w14:textId="16AFB11B" w:rsidR="002D7BA9" w:rsidRDefault="002D7BA9">
          <w:pPr>
            <w:pStyle w:val="TOC2"/>
            <w:rPr>
              <w:rFonts w:asciiTheme="minorHAnsi" w:eastAsiaTheme="minorEastAsia" w:hAnsiTheme="minorHAnsi" w:cstheme="minorBidi"/>
              <w:noProof/>
              <w:kern w:val="2"/>
              <w14:ligatures w14:val="standardContextual"/>
            </w:rPr>
          </w:pPr>
          <w:hyperlink w:anchor="_Toc188119802" w:history="1">
            <w:r w:rsidRPr="005377A3">
              <w:rPr>
                <w:rStyle w:val="Hyperlink"/>
                <w:noProof/>
              </w:rPr>
              <w:t>3.9 Adapt the Evaluation Logic to Integrate with Fast R-CNN for Object Detection</w:t>
            </w:r>
            <w:r>
              <w:rPr>
                <w:noProof/>
                <w:webHidden/>
              </w:rPr>
              <w:tab/>
            </w:r>
            <w:r>
              <w:rPr>
                <w:noProof/>
                <w:webHidden/>
              </w:rPr>
              <w:fldChar w:fldCharType="begin"/>
            </w:r>
            <w:r>
              <w:rPr>
                <w:noProof/>
                <w:webHidden/>
              </w:rPr>
              <w:instrText xml:space="preserve"> PAGEREF _Toc188119802 \h </w:instrText>
            </w:r>
            <w:r>
              <w:rPr>
                <w:noProof/>
                <w:webHidden/>
              </w:rPr>
            </w:r>
            <w:r>
              <w:rPr>
                <w:noProof/>
                <w:webHidden/>
              </w:rPr>
              <w:fldChar w:fldCharType="separate"/>
            </w:r>
            <w:r>
              <w:rPr>
                <w:noProof/>
                <w:webHidden/>
              </w:rPr>
              <w:t>45</w:t>
            </w:r>
            <w:r>
              <w:rPr>
                <w:noProof/>
                <w:webHidden/>
              </w:rPr>
              <w:fldChar w:fldCharType="end"/>
            </w:r>
          </w:hyperlink>
        </w:p>
        <w:p w14:paraId="4E291D85" w14:textId="2017F20A" w:rsidR="002D7BA9" w:rsidRDefault="002D7BA9">
          <w:pPr>
            <w:pStyle w:val="TOC2"/>
            <w:rPr>
              <w:rFonts w:asciiTheme="minorHAnsi" w:eastAsiaTheme="minorEastAsia" w:hAnsiTheme="minorHAnsi" w:cstheme="minorBidi"/>
              <w:noProof/>
              <w:kern w:val="2"/>
              <w14:ligatures w14:val="standardContextual"/>
            </w:rPr>
          </w:pPr>
          <w:hyperlink w:anchor="_Toc188119803" w:history="1">
            <w:r w:rsidRPr="005377A3">
              <w:rPr>
                <w:rStyle w:val="Hyperlink"/>
                <w:noProof/>
              </w:rPr>
              <w:t xml:space="preserve">3.10 </w:t>
            </w:r>
            <w:r w:rsidRPr="005377A3">
              <w:rPr>
                <w:rStyle w:val="Hyperlink"/>
                <w:bCs/>
                <w:noProof/>
              </w:rPr>
              <w:t>Evaluate the Accuracy of the Entire System to Assess its Performance and Accuracy Integrating with Fast R-CNN Object Detection</w:t>
            </w:r>
            <w:r>
              <w:rPr>
                <w:noProof/>
                <w:webHidden/>
              </w:rPr>
              <w:tab/>
            </w:r>
            <w:r>
              <w:rPr>
                <w:noProof/>
                <w:webHidden/>
              </w:rPr>
              <w:fldChar w:fldCharType="begin"/>
            </w:r>
            <w:r>
              <w:rPr>
                <w:noProof/>
                <w:webHidden/>
              </w:rPr>
              <w:instrText xml:space="preserve"> PAGEREF _Toc188119803 \h </w:instrText>
            </w:r>
            <w:r>
              <w:rPr>
                <w:noProof/>
                <w:webHidden/>
              </w:rPr>
            </w:r>
            <w:r>
              <w:rPr>
                <w:noProof/>
                <w:webHidden/>
              </w:rPr>
              <w:fldChar w:fldCharType="separate"/>
            </w:r>
            <w:r>
              <w:rPr>
                <w:noProof/>
                <w:webHidden/>
              </w:rPr>
              <w:t>46</w:t>
            </w:r>
            <w:r>
              <w:rPr>
                <w:noProof/>
                <w:webHidden/>
              </w:rPr>
              <w:fldChar w:fldCharType="end"/>
            </w:r>
          </w:hyperlink>
        </w:p>
        <w:p w14:paraId="1A5E64DD" w14:textId="02939BEC" w:rsidR="002D7BA9" w:rsidRDefault="002D7BA9">
          <w:pPr>
            <w:pStyle w:val="TOC2"/>
            <w:rPr>
              <w:rFonts w:asciiTheme="minorHAnsi" w:eastAsiaTheme="minorEastAsia" w:hAnsiTheme="minorHAnsi" w:cstheme="minorBidi"/>
              <w:noProof/>
              <w:kern w:val="2"/>
              <w14:ligatures w14:val="standardContextual"/>
            </w:rPr>
          </w:pPr>
          <w:hyperlink w:anchor="_Toc188119804" w:history="1">
            <w:r w:rsidRPr="005377A3">
              <w:rPr>
                <w:rStyle w:val="Hyperlink"/>
                <w:noProof/>
              </w:rPr>
              <w:t>3.11 Summary</w:t>
            </w:r>
            <w:r>
              <w:rPr>
                <w:noProof/>
                <w:webHidden/>
              </w:rPr>
              <w:tab/>
            </w:r>
            <w:r>
              <w:rPr>
                <w:noProof/>
                <w:webHidden/>
              </w:rPr>
              <w:fldChar w:fldCharType="begin"/>
            </w:r>
            <w:r>
              <w:rPr>
                <w:noProof/>
                <w:webHidden/>
              </w:rPr>
              <w:instrText xml:space="preserve"> PAGEREF _Toc188119804 \h </w:instrText>
            </w:r>
            <w:r>
              <w:rPr>
                <w:noProof/>
                <w:webHidden/>
              </w:rPr>
            </w:r>
            <w:r>
              <w:rPr>
                <w:noProof/>
                <w:webHidden/>
              </w:rPr>
              <w:fldChar w:fldCharType="separate"/>
            </w:r>
            <w:r>
              <w:rPr>
                <w:noProof/>
                <w:webHidden/>
              </w:rPr>
              <w:t>46</w:t>
            </w:r>
            <w:r>
              <w:rPr>
                <w:noProof/>
                <w:webHidden/>
              </w:rPr>
              <w:fldChar w:fldCharType="end"/>
            </w:r>
          </w:hyperlink>
        </w:p>
        <w:p w14:paraId="32503B31" w14:textId="23A53F8B" w:rsidR="002D7BA9" w:rsidRDefault="002D7BA9">
          <w:pPr>
            <w:pStyle w:val="TOC1"/>
            <w:rPr>
              <w:rFonts w:asciiTheme="minorHAnsi" w:eastAsiaTheme="minorEastAsia" w:hAnsiTheme="minorHAnsi" w:cstheme="minorBidi"/>
              <w:kern w:val="2"/>
              <w14:ligatures w14:val="standardContextual"/>
            </w:rPr>
          </w:pPr>
          <w:hyperlink w:anchor="_Toc188119805" w:history="1">
            <w:r w:rsidRPr="005377A3">
              <w:rPr>
                <w:rStyle w:val="Hyperlink"/>
              </w:rPr>
              <w:t>Chapter 4—Results</w:t>
            </w:r>
            <w:r>
              <w:rPr>
                <w:webHidden/>
              </w:rPr>
              <w:tab/>
            </w:r>
            <w:r>
              <w:rPr>
                <w:webHidden/>
              </w:rPr>
              <w:fldChar w:fldCharType="begin"/>
            </w:r>
            <w:r>
              <w:rPr>
                <w:webHidden/>
              </w:rPr>
              <w:instrText xml:space="preserve"> PAGEREF _Toc188119805 \h </w:instrText>
            </w:r>
            <w:r>
              <w:rPr>
                <w:webHidden/>
              </w:rPr>
            </w:r>
            <w:r>
              <w:rPr>
                <w:webHidden/>
              </w:rPr>
              <w:fldChar w:fldCharType="separate"/>
            </w:r>
            <w:r>
              <w:rPr>
                <w:webHidden/>
              </w:rPr>
              <w:t>48</w:t>
            </w:r>
            <w:r>
              <w:rPr>
                <w:webHidden/>
              </w:rPr>
              <w:fldChar w:fldCharType="end"/>
            </w:r>
          </w:hyperlink>
        </w:p>
        <w:p w14:paraId="4AFB9686" w14:textId="5CF1AD55" w:rsidR="002D7BA9" w:rsidRDefault="002D7BA9">
          <w:pPr>
            <w:pStyle w:val="TOC2"/>
            <w:rPr>
              <w:rFonts w:asciiTheme="minorHAnsi" w:eastAsiaTheme="minorEastAsia" w:hAnsiTheme="minorHAnsi" w:cstheme="minorBidi"/>
              <w:noProof/>
              <w:kern w:val="2"/>
              <w14:ligatures w14:val="standardContextual"/>
            </w:rPr>
          </w:pPr>
          <w:hyperlink w:anchor="_Toc188119806" w:history="1">
            <w:r w:rsidRPr="005377A3">
              <w:rPr>
                <w:rStyle w:val="Hyperlink"/>
                <w:noProof/>
              </w:rPr>
              <w:t>4.1 Introduction</w:t>
            </w:r>
            <w:r>
              <w:rPr>
                <w:noProof/>
                <w:webHidden/>
              </w:rPr>
              <w:tab/>
            </w:r>
            <w:r>
              <w:rPr>
                <w:noProof/>
                <w:webHidden/>
              </w:rPr>
              <w:fldChar w:fldCharType="begin"/>
            </w:r>
            <w:r>
              <w:rPr>
                <w:noProof/>
                <w:webHidden/>
              </w:rPr>
              <w:instrText xml:space="preserve"> PAGEREF _Toc188119806 \h </w:instrText>
            </w:r>
            <w:r>
              <w:rPr>
                <w:noProof/>
                <w:webHidden/>
              </w:rPr>
            </w:r>
            <w:r>
              <w:rPr>
                <w:noProof/>
                <w:webHidden/>
              </w:rPr>
              <w:fldChar w:fldCharType="separate"/>
            </w:r>
            <w:r>
              <w:rPr>
                <w:noProof/>
                <w:webHidden/>
              </w:rPr>
              <w:t>48</w:t>
            </w:r>
            <w:r>
              <w:rPr>
                <w:noProof/>
                <w:webHidden/>
              </w:rPr>
              <w:fldChar w:fldCharType="end"/>
            </w:r>
          </w:hyperlink>
        </w:p>
        <w:p w14:paraId="30CA76B6" w14:textId="0C2758D9" w:rsidR="002D7BA9" w:rsidRDefault="002D7BA9">
          <w:pPr>
            <w:pStyle w:val="TOC2"/>
            <w:rPr>
              <w:rFonts w:asciiTheme="minorHAnsi" w:eastAsiaTheme="minorEastAsia" w:hAnsiTheme="minorHAnsi" w:cstheme="minorBidi"/>
              <w:noProof/>
              <w:kern w:val="2"/>
              <w14:ligatures w14:val="standardContextual"/>
            </w:rPr>
          </w:pPr>
          <w:hyperlink w:anchor="_Toc188119807" w:history="1">
            <w:r w:rsidRPr="005377A3">
              <w:rPr>
                <w:rStyle w:val="Hyperlink"/>
                <w:noProof/>
              </w:rPr>
              <w:t>4.2 Another Section</w:t>
            </w:r>
            <w:r>
              <w:rPr>
                <w:noProof/>
                <w:webHidden/>
              </w:rPr>
              <w:tab/>
            </w:r>
            <w:r>
              <w:rPr>
                <w:noProof/>
                <w:webHidden/>
              </w:rPr>
              <w:fldChar w:fldCharType="begin"/>
            </w:r>
            <w:r>
              <w:rPr>
                <w:noProof/>
                <w:webHidden/>
              </w:rPr>
              <w:instrText xml:space="preserve"> PAGEREF _Toc188119807 \h </w:instrText>
            </w:r>
            <w:r>
              <w:rPr>
                <w:noProof/>
                <w:webHidden/>
              </w:rPr>
            </w:r>
            <w:r>
              <w:rPr>
                <w:noProof/>
                <w:webHidden/>
              </w:rPr>
              <w:fldChar w:fldCharType="separate"/>
            </w:r>
            <w:r>
              <w:rPr>
                <w:noProof/>
                <w:webHidden/>
              </w:rPr>
              <w:t>48</w:t>
            </w:r>
            <w:r>
              <w:rPr>
                <w:noProof/>
                <w:webHidden/>
              </w:rPr>
              <w:fldChar w:fldCharType="end"/>
            </w:r>
          </w:hyperlink>
        </w:p>
        <w:p w14:paraId="6238EA66" w14:textId="45BDDF5B" w:rsidR="002D7BA9" w:rsidRDefault="002D7BA9">
          <w:pPr>
            <w:pStyle w:val="TOC1"/>
            <w:rPr>
              <w:rFonts w:asciiTheme="minorHAnsi" w:eastAsiaTheme="minorEastAsia" w:hAnsiTheme="minorHAnsi" w:cstheme="minorBidi"/>
              <w:kern w:val="2"/>
              <w14:ligatures w14:val="standardContextual"/>
            </w:rPr>
          </w:pPr>
          <w:hyperlink w:anchor="_Toc188119808" w:history="1">
            <w:r w:rsidRPr="005377A3">
              <w:rPr>
                <w:rStyle w:val="Hyperlink"/>
              </w:rPr>
              <w:t>Chapter 5—Discussion and Conclusions</w:t>
            </w:r>
            <w:r>
              <w:rPr>
                <w:webHidden/>
              </w:rPr>
              <w:tab/>
            </w:r>
            <w:r>
              <w:rPr>
                <w:webHidden/>
              </w:rPr>
              <w:fldChar w:fldCharType="begin"/>
            </w:r>
            <w:r>
              <w:rPr>
                <w:webHidden/>
              </w:rPr>
              <w:instrText xml:space="preserve"> PAGEREF _Toc188119808 \h </w:instrText>
            </w:r>
            <w:r>
              <w:rPr>
                <w:webHidden/>
              </w:rPr>
            </w:r>
            <w:r>
              <w:rPr>
                <w:webHidden/>
              </w:rPr>
              <w:fldChar w:fldCharType="separate"/>
            </w:r>
            <w:r>
              <w:rPr>
                <w:webHidden/>
              </w:rPr>
              <w:t>49</w:t>
            </w:r>
            <w:r>
              <w:rPr>
                <w:webHidden/>
              </w:rPr>
              <w:fldChar w:fldCharType="end"/>
            </w:r>
          </w:hyperlink>
        </w:p>
        <w:p w14:paraId="3C85336E" w14:textId="3628D475" w:rsidR="002D7BA9" w:rsidRDefault="002D7BA9">
          <w:pPr>
            <w:pStyle w:val="TOC2"/>
            <w:rPr>
              <w:rFonts w:asciiTheme="minorHAnsi" w:eastAsiaTheme="minorEastAsia" w:hAnsiTheme="minorHAnsi" w:cstheme="minorBidi"/>
              <w:noProof/>
              <w:kern w:val="2"/>
              <w14:ligatures w14:val="standardContextual"/>
            </w:rPr>
          </w:pPr>
          <w:hyperlink w:anchor="_Toc188119809" w:history="1">
            <w:r w:rsidRPr="005377A3">
              <w:rPr>
                <w:rStyle w:val="Hyperlink"/>
                <w:noProof/>
              </w:rPr>
              <w:t>5.1 Discussion</w:t>
            </w:r>
            <w:r>
              <w:rPr>
                <w:noProof/>
                <w:webHidden/>
              </w:rPr>
              <w:tab/>
            </w:r>
            <w:r>
              <w:rPr>
                <w:noProof/>
                <w:webHidden/>
              </w:rPr>
              <w:fldChar w:fldCharType="begin"/>
            </w:r>
            <w:r>
              <w:rPr>
                <w:noProof/>
                <w:webHidden/>
              </w:rPr>
              <w:instrText xml:space="preserve"> PAGEREF _Toc188119809 \h </w:instrText>
            </w:r>
            <w:r>
              <w:rPr>
                <w:noProof/>
                <w:webHidden/>
              </w:rPr>
            </w:r>
            <w:r>
              <w:rPr>
                <w:noProof/>
                <w:webHidden/>
              </w:rPr>
              <w:fldChar w:fldCharType="separate"/>
            </w:r>
            <w:r>
              <w:rPr>
                <w:noProof/>
                <w:webHidden/>
              </w:rPr>
              <w:t>49</w:t>
            </w:r>
            <w:r>
              <w:rPr>
                <w:noProof/>
                <w:webHidden/>
              </w:rPr>
              <w:fldChar w:fldCharType="end"/>
            </w:r>
          </w:hyperlink>
        </w:p>
        <w:p w14:paraId="5D12DDC6" w14:textId="6F87D0E8" w:rsidR="002D7BA9" w:rsidRDefault="002D7BA9">
          <w:pPr>
            <w:pStyle w:val="TOC2"/>
            <w:rPr>
              <w:rFonts w:asciiTheme="minorHAnsi" w:eastAsiaTheme="minorEastAsia" w:hAnsiTheme="minorHAnsi" w:cstheme="minorBidi"/>
              <w:noProof/>
              <w:kern w:val="2"/>
              <w14:ligatures w14:val="standardContextual"/>
            </w:rPr>
          </w:pPr>
          <w:hyperlink w:anchor="_Toc188119810" w:history="1">
            <w:r w:rsidRPr="005377A3">
              <w:rPr>
                <w:rStyle w:val="Hyperlink"/>
                <w:noProof/>
              </w:rPr>
              <w:t>5.2 Conclusions</w:t>
            </w:r>
            <w:r>
              <w:rPr>
                <w:noProof/>
                <w:webHidden/>
              </w:rPr>
              <w:tab/>
            </w:r>
            <w:r>
              <w:rPr>
                <w:noProof/>
                <w:webHidden/>
              </w:rPr>
              <w:fldChar w:fldCharType="begin"/>
            </w:r>
            <w:r>
              <w:rPr>
                <w:noProof/>
                <w:webHidden/>
              </w:rPr>
              <w:instrText xml:space="preserve"> PAGEREF _Toc188119810 \h </w:instrText>
            </w:r>
            <w:r>
              <w:rPr>
                <w:noProof/>
                <w:webHidden/>
              </w:rPr>
            </w:r>
            <w:r>
              <w:rPr>
                <w:noProof/>
                <w:webHidden/>
              </w:rPr>
              <w:fldChar w:fldCharType="separate"/>
            </w:r>
            <w:r>
              <w:rPr>
                <w:noProof/>
                <w:webHidden/>
              </w:rPr>
              <w:t>49</w:t>
            </w:r>
            <w:r>
              <w:rPr>
                <w:noProof/>
                <w:webHidden/>
              </w:rPr>
              <w:fldChar w:fldCharType="end"/>
            </w:r>
          </w:hyperlink>
        </w:p>
        <w:p w14:paraId="37D2D477" w14:textId="09B93DD3" w:rsidR="002D7BA9" w:rsidRDefault="002D7BA9">
          <w:pPr>
            <w:pStyle w:val="TOC2"/>
            <w:rPr>
              <w:rFonts w:asciiTheme="minorHAnsi" w:eastAsiaTheme="minorEastAsia" w:hAnsiTheme="minorHAnsi" w:cstheme="minorBidi"/>
              <w:noProof/>
              <w:kern w:val="2"/>
              <w14:ligatures w14:val="standardContextual"/>
            </w:rPr>
          </w:pPr>
          <w:hyperlink w:anchor="_Toc188119811" w:history="1">
            <w:r w:rsidRPr="005377A3">
              <w:rPr>
                <w:rStyle w:val="Hyperlink"/>
                <w:noProof/>
              </w:rPr>
              <w:t>5.3 Contributions to Body of Knowledge</w:t>
            </w:r>
            <w:r>
              <w:rPr>
                <w:noProof/>
                <w:webHidden/>
              </w:rPr>
              <w:tab/>
            </w:r>
            <w:r>
              <w:rPr>
                <w:noProof/>
                <w:webHidden/>
              </w:rPr>
              <w:fldChar w:fldCharType="begin"/>
            </w:r>
            <w:r>
              <w:rPr>
                <w:noProof/>
                <w:webHidden/>
              </w:rPr>
              <w:instrText xml:space="preserve"> PAGEREF _Toc188119811 \h </w:instrText>
            </w:r>
            <w:r>
              <w:rPr>
                <w:noProof/>
                <w:webHidden/>
              </w:rPr>
            </w:r>
            <w:r>
              <w:rPr>
                <w:noProof/>
                <w:webHidden/>
              </w:rPr>
              <w:fldChar w:fldCharType="separate"/>
            </w:r>
            <w:r>
              <w:rPr>
                <w:noProof/>
                <w:webHidden/>
              </w:rPr>
              <w:t>49</w:t>
            </w:r>
            <w:r>
              <w:rPr>
                <w:noProof/>
                <w:webHidden/>
              </w:rPr>
              <w:fldChar w:fldCharType="end"/>
            </w:r>
          </w:hyperlink>
        </w:p>
        <w:p w14:paraId="2E2DA369" w14:textId="5B77305A" w:rsidR="002D7BA9" w:rsidRDefault="002D7BA9">
          <w:pPr>
            <w:pStyle w:val="TOC2"/>
            <w:rPr>
              <w:rFonts w:asciiTheme="minorHAnsi" w:eastAsiaTheme="minorEastAsia" w:hAnsiTheme="minorHAnsi" w:cstheme="minorBidi"/>
              <w:noProof/>
              <w:kern w:val="2"/>
              <w14:ligatures w14:val="standardContextual"/>
            </w:rPr>
          </w:pPr>
          <w:hyperlink w:anchor="_Toc188119812" w:history="1">
            <w:r w:rsidRPr="005377A3">
              <w:rPr>
                <w:rStyle w:val="Hyperlink"/>
                <w:noProof/>
              </w:rPr>
              <w:t>5.4 Recommendations for Future Research</w:t>
            </w:r>
            <w:r>
              <w:rPr>
                <w:noProof/>
                <w:webHidden/>
              </w:rPr>
              <w:tab/>
            </w:r>
            <w:r>
              <w:rPr>
                <w:noProof/>
                <w:webHidden/>
              </w:rPr>
              <w:fldChar w:fldCharType="begin"/>
            </w:r>
            <w:r>
              <w:rPr>
                <w:noProof/>
                <w:webHidden/>
              </w:rPr>
              <w:instrText xml:space="preserve"> PAGEREF _Toc188119812 \h </w:instrText>
            </w:r>
            <w:r>
              <w:rPr>
                <w:noProof/>
                <w:webHidden/>
              </w:rPr>
            </w:r>
            <w:r>
              <w:rPr>
                <w:noProof/>
                <w:webHidden/>
              </w:rPr>
              <w:fldChar w:fldCharType="separate"/>
            </w:r>
            <w:r>
              <w:rPr>
                <w:noProof/>
                <w:webHidden/>
              </w:rPr>
              <w:t>49</w:t>
            </w:r>
            <w:r>
              <w:rPr>
                <w:noProof/>
                <w:webHidden/>
              </w:rPr>
              <w:fldChar w:fldCharType="end"/>
            </w:r>
          </w:hyperlink>
        </w:p>
        <w:p w14:paraId="27E2C63E" w14:textId="2DCA1819" w:rsidR="002D7BA9" w:rsidRDefault="002D7BA9">
          <w:pPr>
            <w:pStyle w:val="TOC1"/>
            <w:rPr>
              <w:rFonts w:asciiTheme="minorHAnsi" w:eastAsiaTheme="minorEastAsia" w:hAnsiTheme="minorHAnsi" w:cstheme="minorBidi"/>
              <w:kern w:val="2"/>
              <w14:ligatures w14:val="standardContextual"/>
            </w:rPr>
          </w:pPr>
          <w:hyperlink w:anchor="_Toc188119813" w:history="1">
            <w:r w:rsidRPr="005377A3">
              <w:rPr>
                <w:rStyle w:val="Hyperlink"/>
              </w:rPr>
              <w:t>References</w:t>
            </w:r>
            <w:r>
              <w:rPr>
                <w:webHidden/>
              </w:rPr>
              <w:tab/>
            </w:r>
            <w:r>
              <w:rPr>
                <w:webHidden/>
              </w:rPr>
              <w:fldChar w:fldCharType="begin"/>
            </w:r>
            <w:r>
              <w:rPr>
                <w:webHidden/>
              </w:rPr>
              <w:instrText xml:space="preserve"> PAGEREF _Toc188119813 \h </w:instrText>
            </w:r>
            <w:r>
              <w:rPr>
                <w:webHidden/>
              </w:rPr>
            </w:r>
            <w:r>
              <w:rPr>
                <w:webHidden/>
              </w:rPr>
              <w:fldChar w:fldCharType="separate"/>
            </w:r>
            <w:r>
              <w:rPr>
                <w:webHidden/>
              </w:rPr>
              <w:t>50</w:t>
            </w:r>
            <w:r>
              <w:rPr>
                <w:webHidden/>
              </w:rPr>
              <w:fldChar w:fldCharType="end"/>
            </w:r>
          </w:hyperlink>
        </w:p>
        <w:p w14:paraId="41DBFCDC" w14:textId="57ED364A" w:rsidR="002D7BA9" w:rsidRDefault="002D7BA9">
          <w:pPr>
            <w:pStyle w:val="TOC1"/>
            <w:rPr>
              <w:rFonts w:asciiTheme="minorHAnsi" w:eastAsiaTheme="minorEastAsia" w:hAnsiTheme="minorHAnsi" w:cstheme="minorBidi"/>
              <w:kern w:val="2"/>
              <w14:ligatures w14:val="standardContextual"/>
            </w:rPr>
          </w:pPr>
          <w:hyperlink w:anchor="_Toc188119814" w:history="1">
            <w:r w:rsidRPr="005377A3">
              <w:rPr>
                <w:rStyle w:val="Hyperlink"/>
              </w:rPr>
              <w:t>Appendix A</w:t>
            </w:r>
            <w:r>
              <w:rPr>
                <w:webHidden/>
              </w:rPr>
              <w:tab/>
            </w:r>
            <w:r>
              <w:rPr>
                <w:webHidden/>
              </w:rPr>
              <w:fldChar w:fldCharType="begin"/>
            </w:r>
            <w:r>
              <w:rPr>
                <w:webHidden/>
              </w:rPr>
              <w:instrText xml:space="preserve"> PAGEREF _Toc188119814 \h </w:instrText>
            </w:r>
            <w:r>
              <w:rPr>
                <w:webHidden/>
              </w:rPr>
            </w:r>
            <w:r>
              <w:rPr>
                <w:webHidden/>
              </w:rPr>
              <w:fldChar w:fldCharType="separate"/>
            </w:r>
            <w:r>
              <w:rPr>
                <w:webHidden/>
              </w:rPr>
              <w:t>60</w:t>
            </w:r>
            <w:r>
              <w:rPr>
                <w:webHidden/>
              </w:rPr>
              <w:fldChar w:fldCharType="end"/>
            </w:r>
          </w:hyperlink>
        </w:p>
        <w:p w14:paraId="00000089" w14:textId="2F805093" w:rsidR="00CF1CCF" w:rsidRDefault="00000000">
          <w:pPr>
            <w:spacing w:line="480" w:lineRule="auto"/>
          </w:pPr>
          <w:r>
            <w:fldChar w:fldCharType="end"/>
          </w:r>
        </w:p>
      </w:sdtContent>
    </w:sdt>
    <w:p w14:paraId="0000008A" w14:textId="77777777" w:rsidR="00CF1CCF" w:rsidRDefault="00CF1CCF"/>
    <w:p w14:paraId="0000008B" w14:textId="77777777" w:rsidR="00CF1CCF" w:rsidRDefault="00000000">
      <w:pPr>
        <w:rPr>
          <w:b/>
        </w:rPr>
      </w:pPr>
      <w:r>
        <w:br w:type="page"/>
      </w:r>
    </w:p>
    <w:p w14:paraId="0000008C" w14:textId="77777777" w:rsidR="00CF1CCF" w:rsidRDefault="00000000">
      <w:pPr>
        <w:pStyle w:val="Heading1"/>
      </w:pPr>
      <w:bookmarkStart w:id="3" w:name="_Toc188119758"/>
      <w:r>
        <w:lastRenderedPageBreak/>
        <w:t>List of Figures</w:t>
      </w:r>
      <w:bookmarkEnd w:id="3"/>
    </w:p>
    <w:p w14:paraId="0000008D" w14:textId="77777777" w:rsidR="00CF1CCF" w:rsidRDefault="00CF1CCF"/>
    <w:sdt>
      <w:sdtPr>
        <w:id w:val="-92397348"/>
        <w:docPartObj>
          <w:docPartGallery w:val="Table of Contents"/>
          <w:docPartUnique/>
        </w:docPartObj>
      </w:sdtPr>
      <w:sdtContent>
        <w:p w14:paraId="00000093" w14:textId="44D55813" w:rsidR="00CF1CCF" w:rsidRDefault="00000000">
          <w:pPr>
            <w:rPr>
              <w:b/>
            </w:rPr>
          </w:pPr>
          <w:r>
            <w:fldChar w:fldCharType="begin"/>
          </w:r>
          <w:r>
            <w:instrText xml:space="preserve"> TOC \h \u \z \t "Heading 5,1,"</w:instrText>
          </w:r>
          <w:r>
            <w:fldChar w:fldCharType="separate"/>
          </w:r>
          <w:r w:rsidR="00B17CF5">
            <w:rPr>
              <w:b/>
              <w:bCs/>
              <w:noProof/>
            </w:rPr>
            <w:t>No table of contents entries found.</w:t>
          </w:r>
          <w:r>
            <w:fldChar w:fldCharType="end"/>
          </w:r>
        </w:p>
      </w:sdtContent>
    </w:sdt>
    <w:p w14:paraId="00000094" w14:textId="77777777" w:rsidR="00CF1CCF" w:rsidRDefault="00000000">
      <w:pPr>
        <w:spacing w:line="259" w:lineRule="auto"/>
        <w:rPr>
          <w:b/>
        </w:rPr>
      </w:pPr>
      <w:r>
        <w:br w:type="page"/>
      </w:r>
    </w:p>
    <w:p w14:paraId="00000095" w14:textId="77777777" w:rsidR="00CF1CCF" w:rsidRDefault="00000000">
      <w:pPr>
        <w:pStyle w:val="Heading1"/>
      </w:pPr>
      <w:bookmarkStart w:id="4" w:name="_Toc188119759"/>
      <w:r>
        <w:lastRenderedPageBreak/>
        <w:t>List of Tables</w:t>
      </w:r>
      <w:bookmarkEnd w:id="4"/>
    </w:p>
    <w:p w14:paraId="00000096" w14:textId="77777777" w:rsidR="00CF1CCF" w:rsidRDefault="00CF1CCF"/>
    <w:sdt>
      <w:sdtPr>
        <w:id w:val="-711735834"/>
        <w:docPartObj>
          <w:docPartGallery w:val="Table of Contents"/>
          <w:docPartUnique/>
        </w:docPartObj>
      </w:sdtPr>
      <w:sdtEndPr>
        <w:rPr>
          <w:noProof w:val="0"/>
        </w:rPr>
      </w:sdtEndPr>
      <w:sdtContent>
        <w:p w14:paraId="72F19951" w14:textId="323CA995" w:rsidR="00B17CF5"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4,1,"</w:instrText>
          </w:r>
          <w:r>
            <w:fldChar w:fldCharType="separate"/>
          </w:r>
          <w:hyperlink w:anchor="_Toc188118624" w:history="1">
            <w:r w:rsidR="00B17CF5" w:rsidRPr="002764A2">
              <w:rPr>
                <w:rStyle w:val="Hyperlink"/>
              </w:rPr>
              <w:t>3.2.2.1 DeePoint Data</w:t>
            </w:r>
            <w:r w:rsidR="00B17CF5" w:rsidRPr="002764A2">
              <w:rPr>
                <w:rStyle w:val="Hyperlink"/>
              </w:rPr>
              <w:t>s</w:t>
            </w:r>
            <w:r w:rsidR="00B17CF5" w:rsidRPr="002764A2">
              <w:rPr>
                <w:rStyle w:val="Hyperlink"/>
              </w:rPr>
              <w:t>et</w:t>
            </w:r>
            <w:r w:rsidR="00B17CF5">
              <w:rPr>
                <w:webHidden/>
              </w:rPr>
              <w:tab/>
            </w:r>
            <w:r w:rsidR="00B17CF5">
              <w:rPr>
                <w:webHidden/>
              </w:rPr>
              <w:fldChar w:fldCharType="begin"/>
            </w:r>
            <w:r w:rsidR="00B17CF5">
              <w:rPr>
                <w:webHidden/>
              </w:rPr>
              <w:instrText xml:space="preserve"> PAGEREF _Toc188118624 \h </w:instrText>
            </w:r>
            <w:r w:rsidR="00B17CF5">
              <w:rPr>
                <w:webHidden/>
              </w:rPr>
            </w:r>
            <w:r w:rsidR="00B17CF5">
              <w:rPr>
                <w:webHidden/>
              </w:rPr>
              <w:fldChar w:fldCharType="separate"/>
            </w:r>
            <w:r w:rsidR="00B17CF5">
              <w:rPr>
                <w:webHidden/>
              </w:rPr>
              <w:t>31</w:t>
            </w:r>
            <w:r w:rsidR="00B17CF5">
              <w:rPr>
                <w:webHidden/>
              </w:rPr>
              <w:fldChar w:fldCharType="end"/>
            </w:r>
          </w:hyperlink>
        </w:p>
        <w:p w14:paraId="3993BA81" w14:textId="4E60FDFE" w:rsidR="00B17CF5" w:rsidRDefault="00B17CF5">
          <w:pPr>
            <w:pStyle w:val="TOC1"/>
            <w:rPr>
              <w:rFonts w:asciiTheme="minorHAnsi" w:eastAsiaTheme="minorEastAsia" w:hAnsiTheme="minorHAnsi" w:cstheme="minorBidi"/>
              <w:kern w:val="2"/>
              <w14:ligatures w14:val="standardContextual"/>
            </w:rPr>
          </w:pPr>
          <w:hyperlink w:anchor="_Toc188118625" w:history="1">
            <w:r w:rsidRPr="002764A2">
              <w:rPr>
                <w:rStyle w:val="Hyperlink"/>
              </w:rPr>
              <w:t>3.2.2.4 Visualization</w:t>
            </w:r>
            <w:r>
              <w:rPr>
                <w:webHidden/>
              </w:rPr>
              <w:tab/>
            </w:r>
            <w:r>
              <w:rPr>
                <w:webHidden/>
              </w:rPr>
              <w:fldChar w:fldCharType="begin"/>
            </w:r>
            <w:r>
              <w:rPr>
                <w:webHidden/>
              </w:rPr>
              <w:instrText xml:space="preserve"> PAGEREF _Toc188118625 \h </w:instrText>
            </w:r>
            <w:r>
              <w:rPr>
                <w:webHidden/>
              </w:rPr>
            </w:r>
            <w:r>
              <w:rPr>
                <w:webHidden/>
              </w:rPr>
              <w:fldChar w:fldCharType="separate"/>
            </w:r>
            <w:r>
              <w:rPr>
                <w:webHidden/>
              </w:rPr>
              <w:t>34</w:t>
            </w:r>
            <w:r>
              <w:rPr>
                <w:webHidden/>
              </w:rPr>
              <w:fldChar w:fldCharType="end"/>
            </w:r>
          </w:hyperlink>
        </w:p>
        <w:p w14:paraId="7366A6ED" w14:textId="09D75AAD" w:rsidR="00B17CF5" w:rsidRDefault="00B17CF5">
          <w:pPr>
            <w:pStyle w:val="TOC1"/>
            <w:rPr>
              <w:rFonts w:asciiTheme="minorHAnsi" w:eastAsiaTheme="minorEastAsia" w:hAnsiTheme="minorHAnsi" w:cstheme="minorBidi"/>
              <w:kern w:val="2"/>
              <w14:ligatures w14:val="standardContextual"/>
            </w:rPr>
          </w:pPr>
          <w:hyperlink w:anchor="_Toc188118626" w:history="1">
            <w:r w:rsidRPr="002764A2">
              <w:rPr>
                <w:rStyle w:val="Hyperlink"/>
              </w:rPr>
              <w:t>3.6.2.1 Training data for 2</w:t>
            </w:r>
            <w:r w:rsidRPr="002764A2">
              <w:rPr>
                <w:rStyle w:val="Hyperlink"/>
                <w:vertAlign w:val="superscript"/>
              </w:rPr>
              <w:t>nd</w:t>
            </w:r>
            <w:r w:rsidRPr="002764A2">
              <w:rPr>
                <w:rStyle w:val="Hyperlink"/>
              </w:rPr>
              <w:t xml:space="preserve"> stage model</w:t>
            </w:r>
            <w:r>
              <w:rPr>
                <w:webHidden/>
              </w:rPr>
              <w:tab/>
            </w:r>
            <w:r>
              <w:rPr>
                <w:webHidden/>
              </w:rPr>
              <w:fldChar w:fldCharType="begin"/>
            </w:r>
            <w:r>
              <w:rPr>
                <w:webHidden/>
              </w:rPr>
              <w:instrText xml:space="preserve"> PAGEREF _Toc188118626 \h </w:instrText>
            </w:r>
            <w:r>
              <w:rPr>
                <w:webHidden/>
              </w:rPr>
            </w:r>
            <w:r>
              <w:rPr>
                <w:webHidden/>
              </w:rPr>
              <w:fldChar w:fldCharType="separate"/>
            </w:r>
            <w:r>
              <w:rPr>
                <w:webHidden/>
              </w:rPr>
              <w:t>38</w:t>
            </w:r>
            <w:r>
              <w:rPr>
                <w:webHidden/>
              </w:rPr>
              <w:fldChar w:fldCharType="end"/>
            </w:r>
          </w:hyperlink>
        </w:p>
        <w:p w14:paraId="441EB78D" w14:textId="36F919EC" w:rsidR="00B17CF5" w:rsidRDefault="00B17CF5">
          <w:pPr>
            <w:pStyle w:val="TOC1"/>
            <w:rPr>
              <w:rFonts w:asciiTheme="minorHAnsi" w:eastAsiaTheme="minorEastAsia" w:hAnsiTheme="minorHAnsi" w:cstheme="minorBidi"/>
              <w:kern w:val="2"/>
              <w14:ligatures w14:val="standardContextual"/>
            </w:rPr>
          </w:pPr>
          <w:hyperlink w:anchor="_Toc188118627" w:history="1">
            <w:r w:rsidRPr="002764A2">
              <w:rPr>
                <w:rStyle w:val="Hyperlink"/>
              </w:rPr>
              <w:t>3.6.2.2 Transformer Inputs for Training</w:t>
            </w:r>
            <w:r>
              <w:rPr>
                <w:webHidden/>
              </w:rPr>
              <w:tab/>
            </w:r>
            <w:r>
              <w:rPr>
                <w:webHidden/>
              </w:rPr>
              <w:fldChar w:fldCharType="begin"/>
            </w:r>
            <w:r>
              <w:rPr>
                <w:webHidden/>
              </w:rPr>
              <w:instrText xml:space="preserve"> PAGEREF _Toc188118627 \h </w:instrText>
            </w:r>
            <w:r>
              <w:rPr>
                <w:webHidden/>
              </w:rPr>
            </w:r>
            <w:r>
              <w:rPr>
                <w:webHidden/>
              </w:rPr>
              <w:fldChar w:fldCharType="separate"/>
            </w:r>
            <w:r>
              <w:rPr>
                <w:webHidden/>
              </w:rPr>
              <w:t>38</w:t>
            </w:r>
            <w:r>
              <w:rPr>
                <w:webHidden/>
              </w:rPr>
              <w:fldChar w:fldCharType="end"/>
            </w:r>
          </w:hyperlink>
        </w:p>
        <w:p w14:paraId="697473F6" w14:textId="0A5C7C9F" w:rsidR="00B17CF5" w:rsidRDefault="00B17CF5">
          <w:pPr>
            <w:pStyle w:val="TOC1"/>
            <w:rPr>
              <w:rFonts w:asciiTheme="minorHAnsi" w:eastAsiaTheme="minorEastAsia" w:hAnsiTheme="minorHAnsi" w:cstheme="minorBidi"/>
              <w:kern w:val="2"/>
              <w14:ligatures w14:val="standardContextual"/>
            </w:rPr>
          </w:pPr>
          <w:hyperlink w:anchor="_Toc188118628" w:history="1">
            <w:r w:rsidRPr="002764A2">
              <w:rPr>
                <w:rStyle w:val="Hyperlink"/>
              </w:rPr>
              <w:t>3.6.2.3 Transformer Encoder and Multi-head Self-attention</w:t>
            </w:r>
            <w:r>
              <w:rPr>
                <w:webHidden/>
              </w:rPr>
              <w:tab/>
            </w:r>
            <w:r>
              <w:rPr>
                <w:webHidden/>
              </w:rPr>
              <w:fldChar w:fldCharType="begin"/>
            </w:r>
            <w:r>
              <w:rPr>
                <w:webHidden/>
              </w:rPr>
              <w:instrText xml:space="preserve"> PAGEREF _Toc188118628 \h </w:instrText>
            </w:r>
            <w:r>
              <w:rPr>
                <w:webHidden/>
              </w:rPr>
            </w:r>
            <w:r>
              <w:rPr>
                <w:webHidden/>
              </w:rPr>
              <w:fldChar w:fldCharType="separate"/>
            </w:r>
            <w:r>
              <w:rPr>
                <w:webHidden/>
              </w:rPr>
              <w:t>40</w:t>
            </w:r>
            <w:r>
              <w:rPr>
                <w:webHidden/>
              </w:rPr>
              <w:fldChar w:fldCharType="end"/>
            </w:r>
          </w:hyperlink>
        </w:p>
        <w:p w14:paraId="3391991B" w14:textId="57994A5D" w:rsidR="00B17CF5" w:rsidRDefault="00B17CF5">
          <w:pPr>
            <w:pStyle w:val="TOC1"/>
            <w:rPr>
              <w:rFonts w:asciiTheme="minorHAnsi" w:eastAsiaTheme="minorEastAsia" w:hAnsiTheme="minorHAnsi" w:cstheme="minorBidi"/>
              <w:kern w:val="2"/>
              <w14:ligatures w14:val="standardContextual"/>
            </w:rPr>
          </w:pPr>
          <w:hyperlink w:anchor="_Toc188118629" w:history="1">
            <w:r w:rsidRPr="002764A2">
              <w:rPr>
                <w:rStyle w:val="Hyperlink"/>
              </w:rPr>
              <w:t>3.6.2.4 Learning Rate Scheduler</w:t>
            </w:r>
            <w:r>
              <w:rPr>
                <w:webHidden/>
              </w:rPr>
              <w:tab/>
            </w:r>
            <w:r>
              <w:rPr>
                <w:webHidden/>
              </w:rPr>
              <w:fldChar w:fldCharType="begin"/>
            </w:r>
            <w:r>
              <w:rPr>
                <w:webHidden/>
              </w:rPr>
              <w:instrText xml:space="preserve"> PAGEREF _Toc188118629 \h </w:instrText>
            </w:r>
            <w:r>
              <w:rPr>
                <w:webHidden/>
              </w:rPr>
            </w:r>
            <w:r>
              <w:rPr>
                <w:webHidden/>
              </w:rPr>
              <w:fldChar w:fldCharType="separate"/>
            </w:r>
            <w:r>
              <w:rPr>
                <w:webHidden/>
              </w:rPr>
              <w:t>40</w:t>
            </w:r>
            <w:r>
              <w:rPr>
                <w:webHidden/>
              </w:rPr>
              <w:fldChar w:fldCharType="end"/>
            </w:r>
          </w:hyperlink>
        </w:p>
        <w:p w14:paraId="73AB7A7F" w14:textId="0685D06C" w:rsidR="00B17CF5" w:rsidRDefault="00B17CF5">
          <w:pPr>
            <w:pStyle w:val="TOC1"/>
            <w:rPr>
              <w:rFonts w:asciiTheme="minorHAnsi" w:eastAsiaTheme="minorEastAsia" w:hAnsiTheme="minorHAnsi" w:cstheme="minorBidi"/>
              <w:kern w:val="2"/>
              <w14:ligatures w14:val="standardContextual"/>
            </w:rPr>
          </w:pPr>
          <w:hyperlink w:anchor="_Toc188118630" w:history="1">
            <w:r w:rsidRPr="002764A2">
              <w:rPr>
                <w:rStyle w:val="Hyperlink"/>
              </w:rPr>
              <w:t>3.6.2.5 Outputs</w:t>
            </w:r>
            <w:r>
              <w:rPr>
                <w:webHidden/>
              </w:rPr>
              <w:tab/>
            </w:r>
            <w:r>
              <w:rPr>
                <w:webHidden/>
              </w:rPr>
              <w:fldChar w:fldCharType="begin"/>
            </w:r>
            <w:r>
              <w:rPr>
                <w:webHidden/>
              </w:rPr>
              <w:instrText xml:space="preserve"> PAGEREF _Toc188118630 \h </w:instrText>
            </w:r>
            <w:r>
              <w:rPr>
                <w:webHidden/>
              </w:rPr>
            </w:r>
            <w:r>
              <w:rPr>
                <w:webHidden/>
              </w:rPr>
              <w:fldChar w:fldCharType="separate"/>
            </w:r>
            <w:r>
              <w:rPr>
                <w:webHidden/>
              </w:rPr>
              <w:t>41</w:t>
            </w:r>
            <w:r>
              <w:rPr>
                <w:webHidden/>
              </w:rPr>
              <w:fldChar w:fldCharType="end"/>
            </w:r>
          </w:hyperlink>
        </w:p>
        <w:p w14:paraId="00000097" w14:textId="1487443D" w:rsidR="00CF1CCF" w:rsidRDefault="00000000">
          <w:pPr>
            <w:tabs>
              <w:tab w:val="left" w:pos="3225"/>
            </w:tabs>
          </w:pP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88119760"/>
      <w:r>
        <w:lastRenderedPageBreak/>
        <w:t>List of Symbols</w:t>
      </w:r>
      <w:bookmarkEnd w:id="5"/>
    </w:p>
    <w:p w14:paraId="0000009B" w14:textId="77777777" w:rsidR="00CF1CCF" w:rsidRDefault="00CF1CCF"/>
    <w:p w14:paraId="0000009C" w14:textId="77777777" w:rsidR="00CF1CCF" w:rsidRDefault="00000000">
      <m:oMath>
        <m:r>
          <w:rPr>
            <w:rFonts w:ascii="Cambria Math" w:eastAsia="Cambria Math" w:hAnsi="Cambria Math" w:cs="Cambria Math"/>
          </w:rPr>
          <m:t>[</m:t>
        </m:r>
        <m:r>
          <w:rPr>
            <w:rFonts w:ascii="Cambria Math" w:eastAsia="Cambria Math" w:hAnsi="Cambria Math" w:cs="Cambria Math"/>
            <w:highlight w:val="yellow"/>
          </w:rPr>
          <m:t>todo</m:t>
        </m:r>
        <m:r>
          <w:rPr>
            <w:rFonts w:ascii="Cambria Math" w:eastAsia="Cambria Math" w:hAnsi="Cambria Math" w:cs="Cambria Math"/>
          </w:rPr>
          <m:t>]</m:t>
        </m:r>
      </m:oMath>
      <w:r>
        <w:tab/>
      </w:r>
      <w:r>
        <w:tab/>
        <w:t>State of the system</w:t>
      </w:r>
    </w:p>
    <w:p w14:paraId="0000009D" w14:textId="77777777" w:rsidR="00CF1CCF" w:rsidRDefault="00000000">
      <m:oMath>
        <m:r>
          <w:rPr>
            <w:rFonts w:ascii="Cambria Math" w:eastAsia="Cambria Math" w:hAnsi="Cambria Math" w:cs="Cambria Math"/>
          </w:rPr>
          <m:t>y</m:t>
        </m:r>
      </m:oMath>
      <w:r>
        <w:tab/>
      </w:r>
      <w:r>
        <w:tab/>
        <w:t>Output of the system</w:t>
      </w:r>
    </w:p>
    <w:p w14:paraId="0000009E" w14:textId="77777777" w:rsidR="00CF1CCF" w:rsidRDefault="00000000">
      <m:oMath>
        <m:r>
          <w:rPr>
            <w:rFonts w:ascii="Cambria Math" w:eastAsia="Cambria Math" w:hAnsi="Cambria Math" w:cs="Cambria Math"/>
          </w:rPr>
          <m:t>z</m:t>
        </m:r>
      </m:oMath>
      <w:r>
        <w:tab/>
      </w:r>
      <w:r>
        <w:tab/>
        <w:t>Noise</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88119761"/>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0BBFD367" w:rsidR="00CF1CCF" w:rsidRDefault="00000000">
      <w:r>
        <w:t>NLP</w:t>
      </w:r>
      <w:r>
        <w:tab/>
      </w:r>
      <w:r>
        <w:tab/>
      </w:r>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227B5762" w:rsidR="00CF1CCF" w:rsidRDefault="00000000">
      <w:r>
        <w:t xml:space="preserve">HHS </w:t>
      </w:r>
      <w:r>
        <w:tab/>
        <w:t xml:space="preserve">           </w:t>
      </w:r>
      <w:r w:rsidR="00FB2B90">
        <w:t xml:space="preserve"> </w:t>
      </w:r>
      <w:r>
        <w:t xml:space="preserve">Health and Human Services </w:t>
      </w:r>
    </w:p>
    <w:p w14:paraId="000000B4" w14:textId="7A31959A" w:rsidR="00CF1CCF" w:rsidRDefault="00000000">
      <w:r>
        <w:t>CMU</w:t>
      </w:r>
      <w:r>
        <w:tab/>
      </w:r>
      <w:r>
        <w:tab/>
        <w:t>Carnegie Mellon University</w:t>
      </w:r>
      <w:r>
        <w:tab/>
      </w:r>
      <w:r>
        <w:tab/>
      </w:r>
    </w:p>
    <w:p w14:paraId="000000B5" w14:textId="59CA1B17" w:rsidR="00CF1CCF" w:rsidRDefault="00012C5A">
      <w:r>
        <w:rPr>
          <w:color w:val="1F2328"/>
        </w:rPr>
        <w:t>ArUco</w:t>
      </w:r>
      <w:r w:rsidR="00FB2B90">
        <w:rPr>
          <w:color w:val="1F2328"/>
        </w:rPr>
        <w:tab/>
      </w:r>
      <w:r w:rsidR="00FB2B90">
        <w:rPr>
          <w:color w:val="1F2328"/>
        </w:rPr>
        <w:tab/>
      </w:r>
      <w:r w:rsidR="0098263E">
        <w:rPr>
          <w:color w:val="1F2328"/>
        </w:rPr>
        <w:t>Augmented Reality University of Cordoba</w:t>
      </w:r>
    </w:p>
    <w:p w14:paraId="000000B6" w14:textId="10D52B9C" w:rsidR="00CF1CCF" w:rsidRDefault="008333EB">
      <w:r>
        <w:t xml:space="preserve">DP </w:t>
      </w:r>
      <w:r>
        <w:tab/>
      </w:r>
      <w:r>
        <w:tab/>
        <w:t>DeePoint</w:t>
      </w:r>
    </w:p>
    <w:p w14:paraId="000000B7" w14:textId="77777777" w:rsidR="00CF1CCF" w:rsidRDefault="00CF1CCF"/>
    <w:p w14:paraId="000000B8" w14:textId="77777777" w:rsidR="00CF1CCF" w:rsidRDefault="00CF1CCF">
      <w:pPr>
        <w:sectPr w:rsidR="00CF1CCF">
          <w:footerReference w:type="default" r:id="rId9"/>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88119762"/>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88119763"/>
      <w:r>
        <w:t>1.1 Background</w:t>
      </w:r>
      <w:bookmarkEnd w:id="8"/>
    </w:p>
    <w:p w14:paraId="000000BC" w14:textId="68B412D7" w:rsidR="00CF1CCF" w:rsidRDefault="00000000">
      <w:pPr>
        <w:spacing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line="480" w:lineRule="auto"/>
        <w:ind w:firstLine="720"/>
      </w:pPr>
      <w:r>
        <w:lastRenderedPageBreak/>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000000C4" w14:textId="1941AA6E" w:rsidR="00CF1CCF" w:rsidRDefault="0084408D" w:rsidP="00046FFC">
      <w:pPr>
        <w:spacing w:line="480" w:lineRule="auto"/>
        <w:ind w:firstLine="720"/>
      </w:pPr>
      <w:r w:rsidRPr="0084408D">
        <w:lastRenderedPageBreak/>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238F71DA">
                <wp:extent cx="5189970" cy="2389559"/>
                <wp:effectExtent l="0" t="0" r="4445" b="0"/>
                <wp:docPr id="1853261303" name="Rectangle 1853261303"/>
                <wp:cNvGraphicFramePr/>
                <a:graphic xmlns:a="http://schemas.openxmlformats.org/drawingml/2006/main">
                  <a:graphicData uri="http://schemas.microsoft.com/office/word/2010/wordprocessingShape">
                    <wps:wsp>
                      <wps:cNvSpPr/>
                      <wps:spPr>
                        <a:xfrm>
                          <a:off x="2755778" y="2589983"/>
                          <a:ext cx="5180445" cy="2380034"/>
                        </a:xfrm>
                        <a:prstGeom prst="rect">
                          <a:avLst/>
                        </a:prstGeom>
                        <a:solidFill>
                          <a:srgbClr val="FFFFFF"/>
                        </a:solidFill>
                        <a:ln>
                          <a:noFill/>
                        </a:ln>
                      </wps:spPr>
                      <wps:txbx>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color w:val="000000"/>
                              </w:rPr>
                              <w:t xml:space="preserve">Figure </w:t>
                            </w:r>
                            <w:r w:rsidR="00375CFB">
                              <w:rPr>
                                <w:color w:val="000000"/>
                              </w:rPr>
                              <w:t>1</w:t>
                            </w:r>
                            <w:r>
                              <w:rPr>
                                <w:color w:val="000000"/>
                              </w:rPr>
                              <w:t>. Potential application using pointing gesture</w:t>
                            </w:r>
                          </w:p>
                        </w:txbxContent>
                      </wps:txbx>
                      <wps:bodyPr spcFirstLastPara="1" wrap="square" lIns="91425" tIns="45700" rIns="91425" bIns="45700" anchor="t" anchorCtr="0">
                        <a:noAutofit/>
                      </wps:bodyPr>
                    </wps:wsp>
                  </a:graphicData>
                </a:graphic>
              </wp:inline>
            </w:drawing>
          </mc:Choice>
          <mc:Fallback>
            <w:pict>
              <v:rect w14:anchorId="4DD5918D" id="Rectangle 1853261303" o:spid="_x0000_s1026" style="width:408.65pt;height:1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" stroked="f">
                <v:textbox inset="2.53958mm,1.2694mm,2.53958mm,1.2694mm">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color w:val="000000"/>
                        </w:rPr>
                        <w:t xml:space="preserve">Figure </w:t>
                      </w:r>
                      <w:r w:rsidR="00375CFB">
                        <w:rPr>
                          <w:color w:val="000000"/>
                        </w:rPr>
                        <w:t>1</w:t>
                      </w:r>
                      <w:r>
                        <w:rPr>
                          <w:color w:val="000000"/>
                        </w:rPr>
                        <w:t>. Potential application using pointing gesture</w:t>
                      </w:r>
                    </w:p>
                  </w:txbxContent>
                </v:textbox>
                <w10:anchorlock/>
              </v:rect>
            </w:pict>
          </mc:Fallback>
        </mc:AlternateContent>
      </w:r>
    </w:p>
    <w:p w14:paraId="000000C5" w14:textId="77777777" w:rsidR="00CF1CCF" w:rsidRDefault="00000000">
      <w:pPr>
        <w:pStyle w:val="Heading2"/>
      </w:pPr>
      <w:bookmarkStart w:id="9" w:name="_Toc188119764"/>
      <w:r>
        <w:t>1.2 Research Motivation</w:t>
      </w:r>
      <w:bookmarkEnd w:id="9"/>
    </w:p>
    <w:p w14:paraId="000000C6" w14:textId="77777777" w:rsidR="00CF1CCF" w:rsidRDefault="00000000">
      <w:pPr>
        <w:spacing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000000">
      <w:pPr>
        <w:spacing w:line="480" w:lineRule="auto"/>
        <w:ind w:firstLine="720"/>
      </w:pPr>
      <w:r>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w:t>
      </w:r>
      <w:r>
        <w:lastRenderedPageBreak/>
        <w:t xml:space="preserve">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0" w:name="_Toc188119765"/>
      <w:r>
        <w:t>1.</w:t>
      </w:r>
      <w:r w:rsidR="00254D80">
        <w:t>3</w:t>
      </w:r>
      <w:r>
        <w:t xml:space="preserve"> Problem Statement</w:t>
      </w:r>
      <w:bookmarkEnd w:id="10"/>
    </w:p>
    <w:p w14:paraId="000000C9" w14:textId="77777777" w:rsidR="00CF1CCF" w:rsidRDefault="00000000">
      <w:pPr>
        <w:spacing w:line="480" w:lineRule="auto"/>
        <w:ind w:firstLine="720"/>
        <w:rPr>
          <w:b/>
          <w:i/>
        </w:rPr>
      </w:pPr>
      <w:r>
        <w:rPr>
          <w:i/>
        </w:rPr>
        <w:t>Individuals using wheelchairs often face challenges accessing electrical devices, so approximately 35% of U.S. housing units may need to be modified to meet the accessibility requirements of the devices (U.S. Department of Housing and Urban Development, n.d., 2015).</w:t>
      </w:r>
    </w:p>
    <w:p w14:paraId="000000CA" w14:textId="3EDF96FC" w:rsidR="00CF1CCF" w:rsidRDefault="00000000">
      <w:pPr>
        <w:spacing w:line="480" w:lineRule="auto"/>
        <w:ind w:firstLine="720"/>
        <w:rPr>
          <w:b/>
        </w:rPr>
      </w:pPr>
      <w:r>
        <w:t>Even in places that comply with the Americans with Disabilities Act (ADA), individuals using wheelchairs are often required to stretch to reach electrical switches. </w:t>
      </w:r>
      <w:r w:rsidR="00084DDE" w:rsidRPr="00084DDE">
        <w:t>Furthermore, assistive devices like canes, intelligent eyewear, or mechanical movement aids can be expensive and difficult to maintain.</w:t>
      </w:r>
      <w:r>
        <w:tab/>
      </w:r>
    </w:p>
    <w:p w14:paraId="000000CB" w14:textId="77777777" w:rsidR="00CF1CCF" w:rsidRDefault="00000000">
      <w:pPr>
        <w:pStyle w:val="Heading2"/>
      </w:pPr>
      <w:bookmarkStart w:id="11" w:name="_Toc188119766"/>
      <w:r>
        <w:t>1.4 Thesis Statement</w:t>
      </w:r>
      <w:bookmarkEnd w:id="11"/>
    </w:p>
    <w:p w14:paraId="000000CC" w14:textId="77777777" w:rsidR="00CF1CCF" w:rsidRDefault="00000000">
      <w:pPr>
        <w:spacing w:line="480" w:lineRule="auto"/>
        <w:ind w:firstLine="720"/>
        <w:rPr>
          <w:i/>
        </w:rPr>
      </w:pPr>
      <w:r>
        <w:rPr>
          <w:i/>
        </w:rPr>
        <w:t>A two-stage classification system is needed to identify the electrical devices a wheelchair user points at, enabling touchless device control and enhancing accessibility.</w:t>
      </w:r>
    </w:p>
    <w:bookmarkStart w:id="12" w:name="_heading=h.26in1rg" w:colFirst="0" w:colLast="0"/>
    <w:bookmarkEnd w:id="12"/>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w:t>
      </w:r>
      <w:r>
        <w:lastRenderedPageBreak/>
        <w:t xml:space="preserve">seated person pointing at electrical devices, while the output will classify the device and generate a probability score. </w:t>
      </w:r>
    </w:p>
    <w:p w14:paraId="000000CE" w14:textId="77777777" w:rsidR="00CF1CCF" w:rsidRDefault="00000000">
      <w:pPr>
        <w:pStyle w:val="Heading2"/>
      </w:pPr>
      <w:bookmarkStart w:id="13" w:name="_Toc188119767"/>
      <w:r>
        <w:t>1.5 Research Objectives</w:t>
      </w:r>
      <w:bookmarkEnd w:id="13"/>
    </w:p>
    <w:p w14:paraId="650B1EAF" w14:textId="77777777" w:rsidR="00FC2EFE" w:rsidRDefault="00000000" w:rsidP="00FC2EFE">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6C571D47" w:rsidR="00CF1CCF" w:rsidRDefault="00000000" w:rsidP="00FC2EFE">
      <w:pPr>
        <w:spacing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1C78FC73" w:rsidR="00CF1CCF" w:rsidRDefault="00000000">
      <w:pPr>
        <w:spacing w:line="480" w:lineRule="auto"/>
        <w:ind w:firstLine="720"/>
      </w:pPr>
      <w:r>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use YOLO</w:t>
      </w:r>
      <w:r w:rsidR="009D5E17">
        <w:t xml:space="preserve"> </w:t>
      </w:r>
      <w:r w:rsidR="00BD211A">
        <w:t>an</w:t>
      </w:r>
      <w:r w:rsidR="009D5E17">
        <w:t xml:space="preserve">d </w:t>
      </w:r>
      <w:r w:rsidR="00BD211A">
        <w:t>Fast</w:t>
      </w:r>
      <w:r w:rsidR="009D5E17">
        <w:t xml:space="preserve"> </w:t>
      </w:r>
      <w:r w:rsidR="00BD211A">
        <w:t>R-CNN</w:t>
      </w:r>
      <w:r w:rsidR="009D5E17">
        <w:t xml:space="preserve"> </w:t>
      </w:r>
      <w:r w:rsidR="00BD211A">
        <w:t>models for comparison.</w:t>
      </w:r>
    </w:p>
    <w:p w14:paraId="000000D3" w14:textId="77777777" w:rsidR="00CF1CCF" w:rsidRDefault="00000000">
      <w:pPr>
        <w:pStyle w:val="Heading2"/>
      </w:pPr>
      <w:bookmarkStart w:id="14" w:name="_Toc188119768"/>
      <w:r>
        <w:t>1.6 Research Questions and Hypotheses</w:t>
      </w:r>
      <w:bookmarkEnd w:id="14"/>
    </w:p>
    <w:p w14:paraId="000000D4" w14:textId="77777777" w:rsidR="00CF1CCF" w:rsidRDefault="00000000">
      <w:pPr>
        <w:ind w:left="720"/>
      </w:pPr>
      <w:r>
        <w:t>This study aims to clarify and explain the following three research questions:</w:t>
      </w:r>
    </w:p>
    <w:p w14:paraId="6216355E" w14:textId="77777777" w:rsidR="001B2138" w:rsidRDefault="001B2138">
      <w:pPr>
        <w:ind w:left="720"/>
      </w:pPr>
    </w:p>
    <w:p w14:paraId="000000D5" w14:textId="46375F5B" w:rsidR="00CF1CCF" w:rsidRDefault="00000000">
      <w:pPr>
        <w:spacing w:line="480" w:lineRule="auto"/>
      </w:pPr>
      <w:r>
        <w:tab/>
      </w:r>
      <w:r>
        <w:rPr>
          <w:b/>
        </w:rPr>
        <w:t>RQ1:</w:t>
      </w:r>
      <w:r>
        <w:t xml:space="preserve"> Does tracking gaze direction enhance the accuracy of pointing direction </w:t>
      </w:r>
      <w:sdt>
        <w:sdtPr>
          <w:tag w:val="goog_rdk_53"/>
          <w:id w:val="-346792098"/>
        </w:sdtPr>
        <w:sdtContent/>
      </w:sdt>
      <w:r>
        <w:t>prediction</w:t>
      </w:r>
      <w:r w:rsidR="002C07F4">
        <w:t>s</w:t>
      </w:r>
      <w:r>
        <w:t xml:space="preserve"> in the</w:t>
      </w:r>
      <w:sdt>
        <w:sdtPr>
          <w:tag w:val="goog_rdk_54"/>
          <w:id w:val="-1257061094"/>
        </w:sdtPr>
        <w:sdtContent/>
      </w:sdt>
      <w:r>
        <w:t xml:space="preserve"> first stage of the two-stage classification system?</w:t>
      </w:r>
    </w:p>
    <w:p w14:paraId="000000D6" w14:textId="77777777" w:rsidR="00CF1CCF" w:rsidRDefault="00000000">
      <w:pPr>
        <w:spacing w:line="480" w:lineRule="auto"/>
      </w:pPr>
      <w:r>
        <w:lastRenderedPageBreak/>
        <w:tab/>
      </w:r>
      <w:r>
        <w:rPr>
          <w:b/>
        </w:rPr>
        <w:t>RQ2:</w:t>
      </w:r>
      <w:r>
        <w:t xml:space="preserve"> Can a two-stage classification system be developed to identify the electrical devices a wheelchair user points at, enabling touchless device control and improving accessibility?</w:t>
      </w:r>
    </w:p>
    <w:p w14:paraId="000000D7" w14:textId="77777777" w:rsidR="00CF1CCF" w:rsidRDefault="00000000">
      <w:pPr>
        <w:spacing w:line="480" w:lineRule="auto"/>
        <w:ind w:firstLine="720"/>
      </w:pPr>
      <w:r>
        <w:rPr>
          <w:b/>
        </w:rPr>
        <w:t>RQ3:</w:t>
      </w:r>
      <w:r>
        <w:t xml:space="preserve"> Which ML model works best for the</w:t>
      </w:r>
      <w:sdt>
        <w:sdtPr>
          <w:tag w:val="goog_rdk_55"/>
          <w:id w:val="1810817934"/>
        </w:sdtPr>
        <w:sdtContent/>
      </w:sdt>
      <w:r>
        <w:t xml:space="preserve"> second stage of the two-stage classification system for identification of electrical devices, as pointed by wheelchair user?</w:t>
      </w:r>
    </w:p>
    <w:p w14:paraId="000000D8" w14:textId="77777777" w:rsidR="00CF1CCF" w:rsidRDefault="00000000">
      <w:pPr>
        <w:spacing w:line="480" w:lineRule="auto"/>
      </w:pPr>
      <w:r>
        <w:rPr>
          <w:b/>
        </w:rPr>
        <w:tab/>
        <w:t xml:space="preserve">H1: </w:t>
      </w:r>
      <w:r>
        <w:t>Tracking gaze direction can improve the accuracy of pointing direction prediction by approximately 5% in the first stages of a two-stage classification system.</w:t>
      </w:r>
    </w:p>
    <w:p w14:paraId="000000D9" w14:textId="77777777" w:rsidR="00CF1CCF" w:rsidRDefault="00000000">
      <w:pPr>
        <w:spacing w:line="480" w:lineRule="auto"/>
      </w:pPr>
      <w:r>
        <w:rPr>
          <w:b/>
        </w:rPr>
        <w:tab/>
        <w:t>H2:</w:t>
      </w:r>
      <w:r>
        <w:t xml:space="preserve"> The proposed two-stage classification system can reach 70% accuracy in identifying the electrical devices a wheelchair user points at.</w:t>
      </w:r>
    </w:p>
    <w:p w14:paraId="000000DA" w14:textId="77777777" w:rsidR="00CF1CCF" w:rsidRDefault="00000000">
      <w:pPr>
        <w:spacing w:line="480" w:lineRule="auto"/>
      </w:pPr>
      <w:r>
        <w:rPr>
          <w:b/>
        </w:rPr>
        <w:tab/>
        <w:t>H3:</w:t>
      </w:r>
      <w:r>
        <w:t xml:space="preserve"> In the second stage, the proposed device classification system incorporating the YOLO is expected to outperform the model using the Fast R-CNN as an object detection component.</w:t>
      </w:r>
    </w:p>
    <w:p w14:paraId="000000DB" w14:textId="77777777" w:rsidR="00CF1CCF" w:rsidRDefault="00000000">
      <w:pPr>
        <w:pStyle w:val="Heading2"/>
      </w:pPr>
      <w:bookmarkStart w:id="15" w:name="_Toc188119769"/>
      <w:r>
        <w:t>1.7 Scope of Research</w:t>
      </w:r>
      <w:bookmarkEnd w:id="15"/>
    </w:p>
    <w:p w14:paraId="000000DC" w14:textId="56F733BA" w:rsidR="00CF1CCF" w:rsidRDefault="00E94DA7" w:rsidP="0050272A">
      <w:pPr>
        <w:spacing w:line="480" w:lineRule="auto"/>
        <w:ind w:firstLine="720"/>
      </w:pPr>
      <w:r>
        <w:t>Th</w:t>
      </w:r>
      <w:r w:rsidR="006C03C5">
        <w:t>e</w:t>
      </w:r>
      <w:r>
        <w:t xml:space="preserve"> </w:t>
      </w:r>
      <w:r w:rsidR="006C03C5">
        <w:t>scope of this research is to determine</w:t>
      </w:r>
      <w:r>
        <w:t xml:space="preserve"> the feasibility of </w:t>
      </w:r>
      <w:r w:rsidR="006C03C5">
        <w:t>a machine learning</w:t>
      </w:r>
      <w:r>
        <w:t xml:space="preserve"> system that interprets gesture-based interactions</w:t>
      </w:r>
      <w:r w:rsidR="006C03C5">
        <w:t xml:space="preserve"> </w:t>
      </w:r>
      <w:r w:rsidR="0050272A">
        <w:t xml:space="preserve">and </w:t>
      </w:r>
      <w:r w:rsidR="00B650E2">
        <w:t>the capability to</w:t>
      </w:r>
      <w:r w:rsidR="006C03C5">
        <w:t xml:space="preserve"> classify in-house devices that the person is pointing at</w:t>
      </w:r>
      <w:r w:rsidR="009443CA">
        <w:t>.</w:t>
      </w:r>
      <w:r>
        <w:t xml:space="preserve"> </w:t>
      </w:r>
      <w:r w:rsidR="009443CA">
        <w:t>It focuses especially on</w:t>
      </w:r>
      <w:r>
        <w:t xml:space="preserve"> device accessibility for individuals who use wheelchairs. </w:t>
      </w:r>
      <w:r w:rsidR="0050272A" w:rsidRPr="0050272A">
        <w:t>Some performance measurements include true positive and negative</w:t>
      </w:r>
      <w:r w:rsidR="0050272A">
        <w:t xml:space="preserve"> </w:t>
      </w:r>
      <w:r w:rsidR="0050272A" w:rsidRPr="0050272A">
        <w:t>rates, accuracy, precision, recall</w:t>
      </w:r>
      <w:r w:rsidR="0050272A">
        <w:t xml:space="preserve">, confusion matrix, </w:t>
      </w:r>
      <w:r w:rsidR="0050272A" w:rsidRPr="0050272A">
        <w:t xml:space="preserve">and F1-Score. </w:t>
      </w:r>
      <w:r w:rsidR="00B650E2">
        <w:t>T</w:t>
      </w:r>
      <w:r w:rsidR="0050272A" w:rsidRPr="0050272A">
        <w:t xml:space="preserve">raining and testing time </w:t>
      </w:r>
      <w:r w:rsidR="0050272A">
        <w:t>will</w:t>
      </w:r>
      <w:r w:rsidR="0050272A" w:rsidRPr="0050272A">
        <w:t xml:space="preserve"> also </w:t>
      </w:r>
      <w:r w:rsidR="0050272A">
        <w:t>be</w:t>
      </w:r>
      <w:r w:rsidR="0050272A" w:rsidRPr="0050272A">
        <w:t xml:space="preserve"> </w:t>
      </w:r>
      <w:r w:rsidR="0050272A">
        <w:t>reviewed</w:t>
      </w:r>
      <w:r w:rsidR="0050272A" w:rsidRPr="0050272A">
        <w:t xml:space="preserve"> </w:t>
      </w:r>
      <w:r w:rsidR="0050272A">
        <w:t>as</w:t>
      </w:r>
      <w:r w:rsidR="0050272A" w:rsidRPr="0050272A">
        <w:t xml:space="preserve"> </w:t>
      </w:r>
      <w:r w:rsidR="0050272A">
        <w:t>an</w:t>
      </w:r>
      <w:r w:rsidR="0050272A" w:rsidRPr="0050272A">
        <w:t xml:space="preserve"> </w:t>
      </w:r>
      <w:r w:rsidR="0050272A">
        <w:t>evaluation</w:t>
      </w:r>
      <w:r w:rsidR="0050272A" w:rsidRPr="0050272A">
        <w:t xml:space="preserve"> </w:t>
      </w:r>
      <w:r w:rsidR="0050272A">
        <w:t>factor</w:t>
      </w:r>
      <w:r w:rsidR="0050272A" w:rsidRPr="0050272A">
        <w:t xml:space="preserve">. </w:t>
      </w:r>
      <w:r w:rsidR="0050272A">
        <w:t>T</w:t>
      </w:r>
      <w:r>
        <w:t>he control of the actual electrical devices is not within the scope of this project.</w:t>
      </w:r>
    </w:p>
    <w:p w14:paraId="000000DD" w14:textId="77777777" w:rsidR="00CF1CCF" w:rsidRDefault="00000000">
      <w:pPr>
        <w:pStyle w:val="Heading2"/>
      </w:pPr>
      <w:bookmarkStart w:id="16" w:name="_Toc188119770"/>
      <w:r>
        <w:t>1.8 Research Limitations</w:t>
      </w:r>
      <w:bookmarkEnd w:id="16"/>
    </w:p>
    <w:p w14:paraId="000000DE" w14:textId="77777777" w:rsidR="00CF1CCF" w:rsidRDefault="00000000">
      <w:pPr>
        <w:spacing w:line="480" w:lineRule="auto"/>
        <w:ind w:firstLine="720"/>
      </w:pPr>
      <w:r>
        <w:t>The following factors limit this research:</w:t>
      </w:r>
    </w:p>
    <w:p w14:paraId="000000DF" w14:textId="12B8B341" w:rsidR="00CF1CCF" w:rsidRDefault="00000000">
      <w:pPr>
        <w:spacing w:line="480" w:lineRule="auto"/>
        <w:ind w:firstLine="720"/>
      </w:pPr>
      <w:r>
        <w:lastRenderedPageBreak/>
        <w:t>While incorporating a confirmation step for pointing gestures would greatly improve reliability and user experience in practical applications, it falls outside the scope of this study. Instead, the focus is on developing a device classification model.</w:t>
      </w:r>
      <w:sdt>
        <w:sdtPr>
          <w:tag w:val="goog_rdk_58"/>
          <w:id w:val="-1805541889"/>
        </w:sdtPr>
        <w:sdtContent/>
      </w:sdt>
      <w:r>
        <w:t xml:space="preserve"> </w:t>
      </w:r>
    </w:p>
    <w:p w14:paraId="000000E0" w14:textId="3EDB5F29" w:rsidR="00CF1CCF" w:rsidRDefault="00000000">
      <w:pPr>
        <w:spacing w:line="480" w:lineRule="auto"/>
        <w:ind w:firstLine="720"/>
      </w:pPr>
      <w:r>
        <w:t xml:space="preserve">To streamline the model development and ensure focused experimentation, the device categories have been intentionally limited to three common household items: a TV, a Fan, </w:t>
      </w:r>
      <w:r w:rsidR="00E94DC1">
        <w:t>an air conditioner</w:t>
      </w:r>
      <w:r w:rsidR="00452965">
        <w:t>,</w:t>
      </w:r>
      <w:r w:rsidR="00E94DC1">
        <w:t xml:space="preserve"> </w:t>
      </w:r>
      <w:r>
        <w:t>and a Lamp. This selection allows for a more controlled evaluation of the model's performance without overcomplicating the training process with an extensive array of devices. However, future research could expand this range to incorporate a broader selection of household items, providing a more comprehensive solution to assist individuals with mobility impairments.</w:t>
      </w:r>
    </w:p>
    <w:p w14:paraId="723B0571" w14:textId="1C0B0117" w:rsidR="00452965" w:rsidRDefault="00452965">
      <w:pPr>
        <w:spacing w:line="480" w:lineRule="auto"/>
        <w:ind w:firstLine="720"/>
      </w:pPr>
      <w:r>
        <w:t>Additionally, this study concentrates on users who use their right hand for pointing, and the experiment is restricted to a single type of device in one test video.</w:t>
      </w:r>
    </w:p>
    <w:bookmarkStart w:id="17" w:name="_heading=h.2jxsxqh" w:colFirst="0" w:colLast="0"/>
    <w:bookmarkEnd w:id="17"/>
    <w:p w14:paraId="000000E1" w14:textId="5724B45A" w:rsidR="00CF1CCF" w:rsidRDefault="00000000">
      <w:pPr>
        <w:spacing w:line="480" w:lineRule="auto"/>
        <w:ind w:firstLine="720"/>
      </w:pPr>
      <w:sdt>
        <w:sdtPr>
          <w:tag w:val="goog_rdk_59"/>
          <w:id w:val="-2010358045"/>
        </w:sdtPr>
        <w:sdtContent/>
      </w:sdt>
      <w:r w:rsidR="00452965">
        <w:t>Lastly</w:t>
      </w:r>
      <w:r>
        <w:t>,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18" w:name="_Toc188119771"/>
      <w:r>
        <w:t>1.9 Organization of Praxis</w:t>
      </w:r>
      <w:bookmarkEnd w:id="18"/>
    </w:p>
    <w:p w14:paraId="000000E3" w14:textId="77777777" w:rsidR="00CF1CCF" w:rsidRDefault="00000000">
      <w:pPr>
        <w:spacing w:line="480" w:lineRule="auto"/>
        <w:ind w:firstLine="720"/>
      </w:pPr>
      <w:r>
        <w:t xml:space="preserve">This Praxis is structured into five chapters:  </w:t>
      </w:r>
    </w:p>
    <w:p w14:paraId="000000E4" w14:textId="385CC65D" w:rsidR="00CF1CCF" w:rsidRDefault="00000000">
      <w:pPr>
        <w:spacing w:line="480" w:lineRule="auto"/>
        <w:ind w:firstLine="720"/>
      </w:pPr>
      <w:r>
        <w:lastRenderedPageBreak/>
        <w:t xml:space="preserve">Chapter 1 introduces the background and research motivation, followed by the research objectives, questions, and hypotheses. It concludes with the research's scope and </w:t>
      </w:r>
      <w:sdt>
        <w:sdtPr>
          <w:tag w:val="goog_rdk_62"/>
          <w:id w:val="-2085758833"/>
        </w:sdtPr>
        <w:sdtContent/>
      </w:sdt>
      <w:r w:rsidR="003D743D">
        <w:t>l</w:t>
      </w:r>
      <w:r>
        <w:t xml:space="preserve">imitations.  </w:t>
      </w:r>
    </w:p>
    <w:p w14:paraId="000000E5" w14:textId="51229D5C" w:rsidR="00CF1CCF" w:rsidRDefault="00000000">
      <w:pPr>
        <w:spacing w:line="480" w:lineRule="auto"/>
        <w:ind w:firstLine="720"/>
      </w:pPr>
      <w:r>
        <w:t>Chapter 2 offers a review of pertinent literature, starting with the DeePoint paper (Nakamura et al., 2023</w:t>
      </w:r>
      <w:sdt>
        <w:sdtPr>
          <w:tag w:val="goog_rdk_63"/>
          <w:id w:val="-205873839"/>
        </w:sdtPr>
        <w:sdtContent/>
      </w:sdt>
      <w:r>
        <w:t>)</w:t>
      </w:r>
      <w:r w:rsidR="00566164">
        <w:t>,</w:t>
      </w:r>
      <w:r>
        <w:t xml:space="preserve"> which underpins this praxis. Additional sources discuss accessibility challenges for wheelchair users. The WorldPoint paper from CMU provides technical details on implementing the ray-casting algorithm for object intersection (Kim </w:t>
      </w:r>
      <w:r>
        <w:rPr>
          <w:i/>
        </w:rPr>
        <w:t>et al</w:t>
      </w:r>
      <w:r>
        <w:t xml:space="preserve">., 2023), </w:t>
      </w:r>
      <w:r w:rsidR="0041593E">
        <w:t xml:space="preserve">while </w:t>
      </w:r>
      <w:r>
        <w:t xml:space="preserve">the MultiNet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 detection </w:t>
      </w:r>
      <w:r>
        <w:t xml:space="preserve">based on the HOI pattern (Zou </w:t>
      </w:r>
      <w:r>
        <w:rPr>
          <w:i/>
        </w:rPr>
        <w:t>et al</w:t>
      </w:r>
      <w:r>
        <w:t xml:space="preserve">., 2018).  </w:t>
      </w:r>
    </w:p>
    <w:p w14:paraId="000000E6" w14:textId="10E676C7" w:rsidR="00CF1CCF" w:rsidRDefault="00000000"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pPr>
      <w:r>
        <w:t xml:space="preserve">Chapter 3 </w:t>
      </w:r>
      <w:r w:rsidR="00F315A5">
        <w:rPr>
          <w:color w:val="000000"/>
        </w:rPr>
        <w:t>addresses the data and methodologies used to train the models and test the research hypotheses</w:t>
      </w:r>
      <w:r>
        <w:t xml:space="preserve">.  </w:t>
      </w:r>
    </w:p>
    <w:p w14:paraId="5D9C25FE" w14:textId="77777777" w:rsidR="00F315A5" w:rsidRPr="00F315A5" w:rsidRDefault="00F315A5"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p w14:paraId="000000E7" w14:textId="77777777" w:rsidR="00CF1CCF" w:rsidRDefault="00000000" w:rsidP="001C36D8">
      <w:pPr>
        <w:spacing w:line="480" w:lineRule="auto"/>
        <w:ind w:firstLine="562"/>
      </w:pPr>
      <w:r>
        <w:t xml:space="preserve">Chapter 4 details the results and analyses using the statistical methods outlined in Chapter 3.  </w:t>
      </w:r>
    </w:p>
    <w:p w14:paraId="000000E8" w14:textId="2F433BB9" w:rsidR="00CF1CCF" w:rsidRDefault="00000000" w:rsidP="001C36D8">
      <w:pPr>
        <w:spacing w:line="480" w:lineRule="auto"/>
        <w:ind w:firstLine="562"/>
        <w:rPr>
          <w:b/>
        </w:rPr>
      </w:pPr>
      <w:r>
        <w:t xml:space="preserve">Chapter 5 concludes the praxis </w:t>
      </w:r>
      <w:r w:rsidR="00F315A5">
        <w:t>by</w:t>
      </w:r>
      <w:r>
        <w:t xml:space="preserve"> </w:t>
      </w:r>
      <w:r w:rsidR="00F315A5">
        <w:t>discussing</w:t>
      </w:r>
      <w:r>
        <w:t xml:space="preserve"> the results and insights. It further </w:t>
      </w:r>
      <w:r w:rsidR="00F315A5">
        <w:t>highlight</w:t>
      </w:r>
      <w:r>
        <w:t xml:space="preserve">s contributions </w:t>
      </w:r>
      <w:r w:rsidR="00F315A5">
        <w:t>through</w:t>
      </w:r>
      <w:r>
        <w:t xml:space="preserve"> </w:t>
      </w:r>
      <w:r w:rsidR="00F315A5">
        <w:t>a discussion of</w:t>
      </w:r>
      <w:r>
        <w:t xml:space="preserve"> knowledge and </w:t>
      </w:r>
      <w:r w:rsidR="00F315A5">
        <w:t>propose</w:t>
      </w:r>
      <w:r>
        <w:t>s recommendations for future research in th</w:t>
      </w:r>
      <w:r w:rsidR="00F315A5">
        <w:t>e</w:t>
      </w:r>
      <w:r>
        <w:t xml:space="preserve"> field.</w:t>
      </w:r>
      <w:r>
        <w:br w:type="page"/>
      </w:r>
    </w:p>
    <w:p w14:paraId="000000E9" w14:textId="77777777" w:rsidR="00CF1CCF" w:rsidRDefault="00000000">
      <w:pPr>
        <w:pStyle w:val="Heading1"/>
      </w:pPr>
      <w:bookmarkStart w:id="19" w:name="_Toc188119772"/>
      <w:r>
        <w:lastRenderedPageBreak/>
        <w:t>Chapter 2—Literature Review</w:t>
      </w:r>
      <w:bookmarkEnd w:id="19"/>
    </w:p>
    <w:p w14:paraId="000000EA" w14:textId="77777777" w:rsidR="00CF1CCF" w:rsidRDefault="00CF1CCF"/>
    <w:p w14:paraId="000000EB" w14:textId="77777777" w:rsidR="00CF1CCF" w:rsidRDefault="00000000">
      <w:pPr>
        <w:pStyle w:val="Heading2"/>
      </w:pPr>
      <w:bookmarkStart w:id="20" w:name="_Toc188119773"/>
      <w:r>
        <w:t>2.1 Introduction</w:t>
      </w:r>
      <w:bookmarkEnd w:id="20"/>
    </w:p>
    <w:p w14:paraId="000000EC" w14:textId="53A11031" w:rsidR="00CF1CCF" w:rsidRDefault="00000000">
      <w:pPr>
        <w:spacing w:line="480" w:lineRule="auto"/>
        <w:ind w:firstLine="720"/>
      </w:pPr>
      <w:bookmarkStart w:id="21" w:name="_heading=h.4i7ojhp" w:colFirst="0" w:colLast="0"/>
      <w:bookmarkEnd w:id="21"/>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000000">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000000">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architectures utilized in this field. The discussion centers on their application in gesture-based control systems and object detection tasks. The chapter</w:t>
      </w:r>
      <w:sdt>
        <w:sdtPr>
          <w:tag w:val="goog_rdk_70"/>
          <w:id w:val="1020431735"/>
        </w:sdtPr>
        <w:sdtContent/>
      </w:sdt>
      <w:r>
        <w:t xml:space="preserve"> </w:t>
      </w:r>
      <w:r w:rsidR="00C427A3">
        <w:t>concludes</w:t>
      </w:r>
      <w:r>
        <w:t xml:space="preserve"> by summarizing </w:t>
      </w:r>
      <w:r>
        <w:lastRenderedPageBreak/>
        <w:t>key literature findings and exploring the implications of this research for advancing future assistive technologies, especially regarding improved accessibility for users with mobility impairments.</w:t>
      </w:r>
    </w:p>
    <w:p w14:paraId="000000EF" w14:textId="34C2D7D2" w:rsidR="00CF1CCF" w:rsidRDefault="00000000">
      <w:pPr>
        <w:pStyle w:val="Heading2"/>
      </w:pPr>
      <w:bookmarkStart w:id="22" w:name="_Toc188119774"/>
      <w:r>
        <w:t xml:space="preserve">2.2 Assistive </w:t>
      </w:r>
      <w:r w:rsidR="00B10A57" w:rsidRPr="00B10A57">
        <w:t>Living and Technologies Review</w:t>
      </w:r>
      <w:bookmarkEnd w:id="22"/>
    </w:p>
    <w:p w14:paraId="000000F0" w14:textId="51990704" w:rsidR="00CF1CCF" w:rsidRDefault="00000000">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3" w:name="OLE_LINK1"/>
      <w:r>
        <w:t>to independent living</w:t>
      </w:r>
      <w:bookmarkEnd w:id="23"/>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w:t>
      </w:r>
      <w:proofErr w:type="gramStart"/>
      <w:r>
        <w:t>provide assistance</w:t>
      </w:r>
      <w:proofErr w:type="gramEnd"/>
      <w:r>
        <w:t>, new solutions are urgently needed to bridge the gap. Technology has the potential to play a transformative role in addressing these challenges. Innovations 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000000">
      <w:pPr>
        <w:spacing w:line="480" w:lineRule="auto"/>
        <w:ind w:firstLine="720"/>
      </w:pPr>
      <w:r>
        <w:t xml:space="preserve">For instance, </w:t>
      </w:r>
      <w:commentRangeStart w:id="24"/>
      <w:r>
        <w:t>Chen, W. L. et al.</w:t>
      </w:r>
      <w:commentRangeEnd w:id="24"/>
      <w:r w:rsidR="00A07A57">
        <w:rPr>
          <w:rStyle w:val="CommentReference"/>
          <w:rFonts w:asciiTheme="minorHAnsi" w:eastAsiaTheme="minorEastAsia" w:hAnsiTheme="minorHAnsi" w:cstheme="minorBidi"/>
          <w:lang w:eastAsia="ja-JP"/>
        </w:rPr>
        <w:commentReference w:id="24"/>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 xml:space="preserve">perform daily tasks </w:t>
      </w:r>
      <w:r w:rsidR="00AA3E11">
        <w:lastRenderedPageBreak/>
        <w:t>independently</w:t>
      </w:r>
      <w:r>
        <w:t xml:space="preserve">. Such systems represent a step toward greater autonomy for people with mobility issues, allowing them to control household devices with minimal physical effort. Another example is the work of </w:t>
      </w:r>
      <w:proofErr w:type="spellStart"/>
      <w:r>
        <w:t>Bourbakis</w:t>
      </w:r>
      <w:proofErr w:type="spellEnd"/>
      <w:r>
        <w:t xml:space="preserve">,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5"/>
      <w:r>
        <w:t xml:space="preserve">is prohibitively </w:t>
      </w:r>
      <w:commentRangeEnd w:id="25"/>
      <w:r w:rsidR="00195134">
        <w:rPr>
          <w:rStyle w:val="CommentReference"/>
          <w:rFonts w:asciiTheme="minorHAnsi" w:eastAsiaTheme="minorEastAsia" w:hAnsiTheme="minorHAnsi" w:cstheme="minorBidi"/>
          <w:lang w:eastAsia="ja-JP"/>
        </w:rPr>
        <w:commentReference w:id="25"/>
      </w:r>
      <w:r>
        <w:t xml:space="preserve">expensive for widespread adoption. The combination of advanced robotics, artificial intelligence, and sensor </w:t>
      </w:r>
      <w:commentRangeStart w:id="26"/>
      <w:r>
        <w:t>technologies may</w:t>
      </w:r>
      <w:commentRangeEnd w:id="26"/>
      <w:r w:rsidR="00195134">
        <w:rPr>
          <w:rStyle w:val="CommentReference"/>
          <w:rFonts w:asciiTheme="minorHAnsi" w:eastAsiaTheme="minorEastAsia" w:hAnsiTheme="minorHAnsi" w:cstheme="minorBidi"/>
          <w:lang w:eastAsia="ja-JP"/>
        </w:rPr>
        <w:commentReference w:id="26"/>
      </w:r>
      <w:r>
        <w:t xml:space="preserve"> only be feasible for those with considerable financial resources or specialized needs.</w:t>
      </w:r>
    </w:p>
    <w:p w14:paraId="000000F3" w14:textId="477E3723"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proofErr w:type="gramStart"/>
      <w:r>
        <w:t>involve</w:t>
      </w:r>
      <w:proofErr w:type="gramEnd"/>
      <w:r>
        <w:t xml:space="preser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7"/>
      <w:r w:rsidR="00347FF5">
        <w:t>obtrusive</w:t>
      </w:r>
      <w:commentRangeEnd w:id="27"/>
      <w:r w:rsidR="00347FF5">
        <w:rPr>
          <w:rStyle w:val="CommentReference"/>
          <w:rFonts w:asciiTheme="minorHAnsi" w:eastAsiaTheme="minorEastAsia" w:hAnsiTheme="minorHAnsi" w:cstheme="minorBidi"/>
          <w:lang w:eastAsia="ja-JP"/>
        </w:rPr>
        <w:commentReference w:id="27"/>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28"/>
      <w:r w:rsidR="00E40FA9" w:rsidRPr="00E40FA9">
        <w:t xml:space="preserve">retaining </w:t>
      </w:r>
      <w:r w:rsidR="00347FF5">
        <w:t xml:space="preserve">their </w:t>
      </w:r>
      <w:r w:rsidR="00E40FA9" w:rsidRPr="00E40FA9">
        <w:t>effectiveness</w:t>
      </w:r>
      <w:r>
        <w:t xml:space="preserve">. </w:t>
      </w:r>
      <w:commentRangeEnd w:id="28"/>
      <w:r w:rsidR="00347FF5">
        <w:rPr>
          <w:rStyle w:val="CommentReference"/>
          <w:rFonts w:asciiTheme="minorHAnsi" w:eastAsiaTheme="minorEastAsia" w:hAnsiTheme="minorHAnsi" w:cstheme="minorBidi"/>
          <w:lang w:eastAsia="ja-JP"/>
        </w:rPr>
        <w:commentReference w:id="28"/>
      </w:r>
      <w:r>
        <w:t xml:space="preserve">Solutions must focus on functionality and user experience, ensuring that devices blend seamlessly into the home environment without being overwhelming or difficult to use. Affordability is </w:t>
      </w:r>
      <w:r w:rsidR="003503F0">
        <w:t xml:space="preserve">also </w:t>
      </w:r>
      <w:r>
        <w:t>key, especially as the population ages and the number of individuals needing assistance continues to rise.</w:t>
      </w:r>
    </w:p>
    <w:p w14:paraId="000000F4" w14:textId="1053AD25" w:rsidR="00CF1CCF" w:rsidRDefault="00000000">
      <w:pPr>
        <w:spacing w:line="480" w:lineRule="auto"/>
        <w:ind w:firstLine="720"/>
      </w:pPr>
      <w:r>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29"/>
      <w:r>
        <w:t xml:space="preserve">simple interfaces </w:t>
      </w:r>
      <w:r w:rsidR="003503F0">
        <w:t xml:space="preserve">to allow individuals to control devices through natural interactions </w:t>
      </w:r>
      <w:r>
        <w:t>could be designe</w:t>
      </w:r>
      <w:commentRangeEnd w:id="29"/>
      <w:r w:rsidR="003503F0">
        <w:rPr>
          <w:rStyle w:val="CommentReference"/>
          <w:rFonts w:asciiTheme="minorHAnsi" w:eastAsiaTheme="minorEastAsia" w:hAnsiTheme="minorHAnsi" w:cstheme="minorBidi"/>
          <w:lang w:eastAsia="ja-JP"/>
        </w:rPr>
        <w:commentReference w:id="29"/>
      </w:r>
      <w:r>
        <w:t xml:space="preserve">d with AI technology and without the need for </w:t>
      </w:r>
      <w:r>
        <w:lastRenderedPageBreak/>
        <w:t xml:space="preserve">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000000">
      <w:pPr>
        <w:pStyle w:val="Heading2"/>
      </w:pPr>
      <w:bookmarkStart w:id="30" w:name="_Toc188119775"/>
      <w:r>
        <w:t xml:space="preserve">2.3 Pointing </w:t>
      </w:r>
      <w:r w:rsidR="00B10A57" w:rsidRPr="00B10A57">
        <w:t>Gesture Recognition and Object Interaction</w:t>
      </w:r>
      <w:bookmarkEnd w:id="30"/>
      <w:r>
        <w:t xml:space="preserve"> </w:t>
      </w:r>
    </w:p>
    <w:p w14:paraId="000000F6" w14:textId="58A77B82" w:rsidR="00CF1CCF" w:rsidRDefault="00000000">
      <w:pPr>
        <w:spacing w:line="480" w:lineRule="auto"/>
        <w:ind w:firstLine="720"/>
      </w:pPr>
      <w:r>
        <w:t xml:space="preserve">Gesture control has been widely adopted in the </w:t>
      </w:r>
      <w:commentRangeStart w:id="31"/>
      <w:r w:rsidR="003503F0">
        <w:t>augmented and virtual reality (</w:t>
      </w:r>
      <w:r>
        <w:t>AR/VR</w:t>
      </w:r>
      <w:r w:rsidR="003503F0">
        <w:t>)</w:t>
      </w:r>
      <w:r>
        <w:t xml:space="preserve"> </w:t>
      </w:r>
      <w:commentRangeEnd w:id="31"/>
      <w:r w:rsidR="003503F0">
        <w:rPr>
          <w:rStyle w:val="CommentReference"/>
          <w:rFonts w:asciiTheme="minorHAnsi" w:eastAsiaTheme="minorEastAsia" w:hAnsiTheme="minorHAnsi" w:cstheme="minorBidi"/>
          <w:lang w:eastAsia="ja-JP"/>
        </w:rPr>
        <w:commentReference w:id="31"/>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two-stage Faster R-CNN-based hand detection and dual-target fingertip detection framework. Later, </w:t>
      </w:r>
      <w:commentRangeStart w:id="32"/>
      <w:r>
        <w:t xml:space="preserve">Cao </w:t>
      </w:r>
      <w:r>
        <w:rPr>
          <w:i/>
        </w:rPr>
        <w:t>et al</w:t>
      </w:r>
      <w:r>
        <w:t xml:space="preserve">. </w:t>
      </w:r>
      <w:commentRangeEnd w:id="32"/>
      <w:r w:rsidR="00347FF5">
        <w:rPr>
          <w:rStyle w:val="CommentReference"/>
          <w:rFonts w:asciiTheme="minorHAnsi" w:eastAsiaTheme="minorEastAsia" w:hAnsiTheme="minorHAnsi" w:cstheme="minorBidi"/>
          <w:lang w:eastAsia="ja-JP"/>
        </w:rPr>
        <w:commentReference w:id="32"/>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3"/>
      <w:r>
        <w:t xml:space="preserve">Alam M. M. </w:t>
      </w:r>
      <w:r>
        <w:rPr>
          <w:i/>
        </w:rPr>
        <w:t>et al</w:t>
      </w:r>
      <w:r>
        <w:t>.</w:t>
      </w:r>
      <w:commentRangeEnd w:id="33"/>
      <w:r w:rsidR="00347FF5">
        <w:rPr>
          <w:rStyle w:val="CommentReference"/>
          <w:rFonts w:asciiTheme="minorHAnsi" w:eastAsiaTheme="minorEastAsia" w:hAnsiTheme="minorHAnsi" w:cstheme="minorBidi"/>
          <w:lang w:eastAsia="ja-JP"/>
        </w:rPr>
        <w:commentReference w:id="33"/>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4"/>
      <w:r>
        <w:t xml:space="preserve">G. Park et al. </w:t>
      </w:r>
      <w:commentRangeEnd w:id="34"/>
      <w:r w:rsidR="00347FF5">
        <w:rPr>
          <w:rStyle w:val="CommentReference"/>
          <w:rFonts w:asciiTheme="minorHAnsi" w:eastAsiaTheme="minorEastAsia" w:hAnsiTheme="minorHAnsi" w:cstheme="minorBidi"/>
          <w:lang w:eastAsia="ja-JP"/>
        </w:rPr>
        <w:commentReference w:id="34"/>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5"/>
      <w:r>
        <w:t xml:space="preserve"> consists</w:t>
      </w:r>
      <w:commentRangeEnd w:id="35"/>
      <w:r w:rsidR="00860507">
        <w:rPr>
          <w:rStyle w:val="CommentReference"/>
          <w:rFonts w:asciiTheme="minorHAnsi" w:eastAsiaTheme="minorEastAsia" w:hAnsiTheme="minorHAnsi" w:cstheme="minorBidi"/>
          <w:lang w:eastAsia="ja-JP"/>
        </w:rPr>
        <w:commentReference w:id="35"/>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DP Dataset offers a robust foundation for future advancements in visual </w:t>
      </w:r>
      <w:r w:rsidR="00D124FC">
        <w:t>human-</w:t>
      </w:r>
      <w:r>
        <w:t xml:space="preserve">intention understanding, particularly for non-wearable gesture-based interaction systems. DeePoint research addresses the limitations of wearable technologies and advances nonintrusive </w:t>
      </w:r>
      <w:r>
        <w:lastRenderedPageBreak/>
        <w:t>solutions, setting the stage for more accessible and intuitive assistive technologies for users with mobility impairments.</w:t>
      </w:r>
    </w:p>
    <w:p w14:paraId="000000F8" w14:textId="411236E5"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000000">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6"/>
      <w:r>
        <w:t xml:space="preserve">Constantin et al. </w:t>
      </w:r>
      <w:commentRangeEnd w:id="36"/>
      <w:r w:rsidR="00860507">
        <w:rPr>
          <w:rStyle w:val="CommentReference"/>
          <w:rFonts w:asciiTheme="minorHAnsi" w:eastAsiaTheme="minorEastAsia" w:hAnsiTheme="minorHAnsi" w:cstheme="minorBidi"/>
          <w:lang w:eastAsia="ja-JP"/>
        </w:rPr>
        <w:commentReference w:id="36"/>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7"/>
      <w:r>
        <w:t xml:space="preserve">Xie et al. </w:t>
      </w:r>
      <w:commentRangeEnd w:id="37"/>
      <w:r w:rsidR="00860507">
        <w:rPr>
          <w:rStyle w:val="CommentReference"/>
          <w:rFonts w:asciiTheme="minorHAnsi" w:eastAsiaTheme="minorEastAsia" w:hAnsiTheme="minorHAnsi" w:cstheme="minorBidi"/>
          <w:lang w:eastAsia="ja-JP"/>
        </w:rPr>
        <w:commentReference w:id="37"/>
      </w:r>
      <w:r>
        <w:t>introduce the Multimodal Guidance Module (MGM</w:t>
      </w:r>
      <w:commentRangeStart w:id="38"/>
      <w:r>
        <w:t xml:space="preserve">), </w:t>
      </w:r>
      <w:commentRangeEnd w:id="38"/>
      <w:r w:rsidR="00D124FC">
        <w:rPr>
          <w:rStyle w:val="CommentReference"/>
          <w:rFonts w:asciiTheme="minorHAnsi" w:eastAsiaTheme="minorEastAsia" w:hAnsiTheme="minorHAnsi" w:cstheme="minorBidi"/>
          <w:lang w:eastAsia="ja-JP"/>
        </w:rPr>
        <w:commentReference w:id="38"/>
      </w:r>
      <w:r>
        <w:t>which integrates various input methods, including language directives, 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w:t>
      </w:r>
      <w:r>
        <w:lastRenderedPageBreak/>
        <w:t xml:space="preserve">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accessible and practical for widespread use, particularly for individuals with mobility impairments who may benefit from affordable assistive technology.</w:t>
      </w:r>
    </w:p>
    <w:p w14:paraId="000000FC" w14:textId="28386DED"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39"/>
      <w:r>
        <w:t xml:space="preserve">cutting the </w:t>
      </w:r>
      <w:commentRangeEnd w:id="39"/>
      <w:r w:rsidR="00D60D4E">
        <w:rPr>
          <w:rStyle w:val="CommentReference"/>
          <w:rFonts w:asciiTheme="minorHAnsi" w:eastAsiaTheme="minorEastAsia" w:hAnsiTheme="minorHAnsi" w:cstheme="minorBidi"/>
          <w:lang w:eastAsia="ja-JP"/>
        </w:rPr>
        <w:commentReference w:id="39"/>
      </w:r>
      <w:r>
        <w:t xml:space="preserve">expenses that would 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lastRenderedPageBreak/>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389F81BF" w:rsidR="00CF1CCF" w:rsidRDefault="00000000">
      <w:pPr>
        <w:spacing w:line="480" w:lineRule="auto"/>
        <w:ind w:firstLine="720"/>
      </w:pPr>
      <w:sdt>
        <w:sdtPr>
          <w:tag w:val="goog_rdk_93"/>
          <w:id w:val="-34046819"/>
        </w:sdtPr>
        <w:sdtEndPr/>
        <w:sdtContent>
          <w:r w:rsidR="00871A72">
            <w:t>Roider</w:t>
          </w:r>
        </w:sdtContent>
      </w:sdt>
      <w:r>
        <w:t xml:space="preserve"> </w:t>
      </w:r>
      <w:r w:rsidR="00871A72">
        <w:t>et</w:t>
      </w:r>
      <w:r>
        <w:t xml:space="preserve"> </w:t>
      </w:r>
      <w:r w:rsidR="00871A72">
        <w:t>al.</w:t>
      </w:r>
      <w:r>
        <w:t xml:space="preserve"> </w:t>
      </w:r>
      <w:r w:rsidR="00871A72">
        <w:t>have</w:t>
      </w:r>
      <w:r>
        <w:t xml:space="preserve"> </w:t>
      </w:r>
      <w:r w:rsidR="00871A72">
        <w:t>also</w:t>
      </w:r>
      <w:r>
        <w:t xml:space="preserve"> </w:t>
      </w:r>
      <w:r w:rsidR="00871A72">
        <w:t>presented</w:t>
      </w:r>
      <w:r>
        <w:t xml:space="preserve"> </w:t>
      </w:r>
      <w:r w:rsidR="00871A72">
        <w:t>the</w:t>
      </w:r>
      <w:r>
        <w:t xml:space="preserve"> </w:t>
      </w:r>
      <w:r w:rsidR="00871A72">
        <w:t>problem</w:t>
      </w:r>
      <w:r>
        <w:t xml:space="preserve"> </w:t>
      </w:r>
      <w:r w:rsidR="00871A72">
        <w:t>of</w:t>
      </w:r>
      <w:r>
        <w:t xml:space="preserve"> </w:t>
      </w:r>
      <w:r w:rsidR="00871A72">
        <w:t>object</w:t>
      </w:r>
      <w:r>
        <w:t xml:space="preserve"> </w:t>
      </w:r>
      <w:r w:rsidR="00871A72">
        <w:t>selection</w:t>
      </w:r>
      <w:r>
        <w:t xml:space="preserve"> </w:t>
      </w:r>
      <w:r w:rsidR="00871A72">
        <w:t>inside</w:t>
      </w:r>
      <w:r>
        <w:t xml:space="preserve"> </w:t>
      </w:r>
      <w:r w:rsidR="00871A72">
        <w:t>a</w:t>
      </w:r>
      <w:r>
        <w:t xml:space="preserve"> </w:t>
      </w:r>
      <w:r w:rsidR="00871A72">
        <w:t>car.</w:t>
      </w:r>
      <w:r>
        <w:t xml:space="preserve"> </w:t>
      </w:r>
      <w:r w:rsidR="00871A72">
        <w:t>They</w:t>
      </w:r>
      <w:r>
        <w:t xml:space="preserve"> integrate eye gaze with finger-pointing </w:t>
      </w:r>
      <w:commentRangeStart w:id="40"/>
      <w:r>
        <w:t>gestures using a simple</w:t>
      </w:r>
      <w:r w:rsidR="00871A72">
        <w:t xml:space="preserve"> </w:t>
      </w:r>
      <w:r>
        <w:t>rule-based fusion approach</w:t>
      </w:r>
      <w:commentRangeEnd w:id="40"/>
      <w:r w:rsidR="00D60D4E">
        <w:rPr>
          <w:rStyle w:val="CommentReference"/>
          <w:rFonts w:asciiTheme="minorHAnsi" w:eastAsiaTheme="minorEastAsia" w:hAnsiTheme="minorHAnsi" w:cstheme="minorBidi"/>
          <w:lang w:eastAsia="ja-JP"/>
        </w:rPr>
        <w:commentReference w:id="40"/>
      </w:r>
      <w:r>
        <w:t xml:space="preserve">. They have shown that </w:t>
      </w:r>
      <w:r w:rsidR="00871A72">
        <w:t>selecting</w:t>
      </w:r>
      <w:r>
        <w:t xml:space="preserve"> </w:t>
      </w:r>
      <w:r w:rsidR="00871A72">
        <w:t>an object</w:t>
      </w:r>
      <w:r>
        <w:t xml:space="preserve"> on an in-vehicle display screen achieves increased pointing accuracy over a single modality, finger</w:t>
      </w:r>
      <w:r w:rsidR="00871A72">
        <w:t>-</w:t>
      </w:r>
      <w:r>
        <w:t xml:space="preserve">pointing (Roider et al., 2018). However, this experiment is limited to only </w:t>
      </w:r>
      <w:commentRangeStart w:id="41"/>
      <w:r>
        <w:t xml:space="preserve">four </w:t>
      </w:r>
      <w:r w:rsidR="00D60D4E">
        <w:t xml:space="preserve">adjacent </w:t>
      </w:r>
      <w:r>
        <w:t xml:space="preserve">objects on </w:t>
      </w:r>
      <w:commentRangeEnd w:id="41"/>
      <w:r w:rsidR="00D60D4E">
        <w:rPr>
          <w:rStyle w:val="CommentReference"/>
          <w:rFonts w:asciiTheme="minorHAnsi" w:eastAsiaTheme="minorEastAsia" w:hAnsiTheme="minorHAnsi" w:cstheme="minorBidi"/>
          <w:lang w:eastAsia="ja-JP"/>
        </w:rPr>
        <w:commentReference w:id="41"/>
      </w:r>
      <w:r>
        <w:t xml:space="preserve">a screen. </w:t>
      </w:r>
    </w:p>
    <w:p w14:paraId="000000FF" w14:textId="77777777" w:rsidR="00CF1CCF" w:rsidRDefault="00000000">
      <w:pPr>
        <w:spacing w:before="280" w:after="280" w:line="480" w:lineRule="auto"/>
      </w:pPr>
      <w:r>
        <w:rPr>
          <w:noProof/>
        </w:rPr>
        <mc:AlternateContent>
          <mc:Choice Requires="wps">
            <w:drawing>
              <wp:inline distT="0" distB="0" distL="0" distR="0" wp14:anchorId="7BBE0474" wp14:editId="088BBD48">
                <wp:extent cx="5189970" cy="2586470"/>
                <wp:effectExtent l="0" t="0" r="4445" b="4445"/>
                <wp:docPr id="1853261306" name="Rectangle 1853261306"/>
                <wp:cNvGraphicFramePr/>
                <a:graphic xmlns:a="http://schemas.openxmlformats.org/drawingml/2006/main">
                  <a:graphicData uri="http://schemas.microsoft.com/office/word/2010/wordprocessingShape">
                    <wps:wsp>
                      <wps:cNvSpPr/>
                      <wps:spPr>
                        <a:xfrm>
                          <a:off x="2755778" y="2491528"/>
                          <a:ext cx="5180445" cy="2576945"/>
                        </a:xfrm>
                        <a:prstGeom prst="rect">
                          <a:avLst/>
                        </a:prstGeom>
                        <a:solidFill>
                          <a:srgbClr val="FFFFFF"/>
                        </a:solidFill>
                        <a:ln>
                          <a:noFill/>
                        </a:ln>
                      </wps:spPr>
                      <wps:txbx>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6752C258" w14:textId="77777777" w:rsidR="00387911" w:rsidRDefault="00387911">
                            <w:pPr>
                              <w:jc w:val="center"/>
                              <w:textDirection w:val="btLr"/>
                            </w:pPr>
                          </w:p>
                          <w:p w14:paraId="0CC96F6E" w14:textId="77777777" w:rsidR="00CF1CCF" w:rsidRDefault="00000000">
                            <w:pPr>
                              <w:spacing w:after="240"/>
                              <w:jc w:val="center"/>
                              <w:textDirection w:val="btLr"/>
                            </w:pPr>
                            <w:r>
                              <w:rPr>
                                <w:color w:val="000000"/>
                              </w:rPr>
                              <w:t>Figure 3.</w:t>
                            </w:r>
                            <w:r>
                              <w:rPr>
                                <w:b/>
                                <w:color w:val="000000"/>
                              </w:rPr>
                              <w:t xml:space="preserve"> </w:t>
                            </w:r>
                            <w:r>
                              <w:rPr>
                                <w:color w:val="000000"/>
                              </w:rPr>
                              <w:t>Driver makes a pointing gesture to interact with the car (Source: Aftab 2020)</w:t>
                            </w:r>
                            <w:r>
                              <w:rPr>
                                <w:b/>
                                <w:color w:val="000000"/>
                              </w:rPr>
                              <w:t xml:space="preserve"> </w:t>
                            </w:r>
                          </w:p>
                          <w:p w14:paraId="26C47A6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BE0474" id="Rectangle 1853261306" o:spid="_x0000_s1027" style="width:408.65pt;height:2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" stroked="f">
                <v:textbox inset="2.53958mm,1.2694mm,2.53958mm,1.2694mm">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6752C258" w14:textId="77777777" w:rsidR="00387911" w:rsidRDefault="00387911">
                      <w:pPr>
                        <w:jc w:val="center"/>
                        <w:textDirection w:val="btLr"/>
                      </w:pPr>
                    </w:p>
                    <w:p w14:paraId="0CC96F6E" w14:textId="77777777" w:rsidR="00CF1CCF" w:rsidRDefault="00000000">
                      <w:pPr>
                        <w:spacing w:after="240"/>
                        <w:jc w:val="center"/>
                        <w:textDirection w:val="btLr"/>
                      </w:pPr>
                      <w:r>
                        <w:rPr>
                          <w:color w:val="000000"/>
                        </w:rPr>
                        <w:t>Figure 3.</w:t>
                      </w:r>
                      <w:r>
                        <w:rPr>
                          <w:b/>
                          <w:color w:val="000000"/>
                        </w:rPr>
                        <w:t xml:space="preserve"> </w:t>
                      </w:r>
                      <w:r>
                        <w:rPr>
                          <w:color w:val="000000"/>
                        </w:rPr>
                        <w:t>Driver makes a pointing gesture to interact with the car (Source: Aftab 2020)</w:t>
                      </w:r>
                      <w:r>
                        <w:rPr>
                          <w:b/>
                          <w:color w:val="000000"/>
                        </w:rPr>
                        <w:t xml:space="preserve"> </w:t>
                      </w:r>
                    </w:p>
                    <w:p w14:paraId="26C47A6C" w14:textId="77777777" w:rsidR="00CF1CCF" w:rsidRDefault="00CF1CCF">
                      <w:pPr>
                        <w:jc w:val="center"/>
                        <w:textDirection w:val="btLr"/>
                      </w:pPr>
                    </w:p>
                  </w:txbxContent>
                </v:textbox>
                <w10:anchorlock/>
              </v:rect>
            </w:pict>
          </mc:Fallback>
        </mc:AlternateContent>
      </w:r>
      <w:r>
        <w:t xml:space="preserve">  </w:t>
      </w:r>
    </w:p>
    <w:p w14:paraId="00000100" w14:textId="5868FECD" w:rsidR="00CF1CCF" w:rsidRDefault="00000000">
      <w:pPr>
        <w:spacing w:before="280" w:after="280" w:line="480" w:lineRule="auto"/>
        <w:ind w:firstLine="720"/>
      </w:pPr>
      <w:r>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w:t>
      </w:r>
      <w:r>
        <w:lastRenderedPageBreak/>
        <w:t xml:space="preserve">recognize objects, hand positions, orientations, and overall human poses, allowing for a comprehensive understanding of pointing gestures and the corresponding target objects. Furthermore, </w:t>
      </w:r>
      <w:commentRangeStart w:id="42"/>
      <w:r>
        <w:t>M. Ürkmez and H. I. Bozma</w:t>
      </w:r>
      <w:commentRangeEnd w:id="42"/>
      <w:r w:rsidR="00A75FD3">
        <w:rPr>
          <w:rStyle w:val="CommentReference"/>
          <w:rFonts w:asciiTheme="minorHAnsi" w:eastAsiaTheme="minorEastAsia" w:hAnsiTheme="minorHAnsi" w:cstheme="minorBidi"/>
          <w:lang w:eastAsia="ja-JP"/>
        </w:rPr>
        <w:commentReference w:id="42"/>
      </w:r>
      <w:r>
        <w:t xml:space="preserve"> propose a two-stage CNN approach to detect 3D hand-pointing direction. However, this method requires a depth camera and focus</w:t>
      </w:r>
      <w:r w:rsidR="00A75FD3">
        <w:t>es</w:t>
      </w:r>
      <w:r>
        <w:t xml:space="preserve"> on HRI (</w:t>
      </w:r>
      <w:sdt>
        <w:sdtPr>
          <w:tag w:val="goog_rdk_95"/>
          <w:id w:val="-67504161"/>
        </w:sdtPr>
        <w:sdtContent/>
      </w:sdt>
      <w:r w:rsidR="00A75FD3">
        <w:t>human</w:t>
      </w:r>
      <w:r>
        <w:t>-</w:t>
      </w:r>
      <w:r w:rsidR="00A75FD3">
        <w:t xml:space="preserve">robot </w:t>
      </w:r>
      <w:r>
        <w:t xml:space="preserve">interaction) applications. </w:t>
      </w:r>
      <w:commentRangeStart w:id="43"/>
      <w:r w:rsidR="00A75FD3">
        <w:t xml:space="preserve">Like their use with </w:t>
      </w:r>
      <w:r>
        <w:t>robots</w:t>
      </w:r>
      <w:commentRangeEnd w:id="43"/>
      <w:r w:rsidR="00A75FD3">
        <w:rPr>
          <w:rStyle w:val="CommentReference"/>
          <w:rFonts w:asciiTheme="minorHAnsi" w:eastAsiaTheme="minorEastAsia" w:hAnsiTheme="minorHAnsi" w:cstheme="minorBidi"/>
          <w:lang w:eastAsia="ja-JP"/>
        </w:rPr>
        <w:commentReference w:id="43"/>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44"/>
      <w:r w:rsidR="006E5611">
        <w:t>a fire’s location</w:t>
      </w:r>
      <w:r>
        <w:t xml:space="preserve"> and direct drone</w:t>
      </w:r>
      <w:r w:rsidR="00A75FD3">
        <w:t>s</w:t>
      </w:r>
      <w:r>
        <w:t xml:space="preserve"> to fly </w:t>
      </w:r>
      <w:r w:rsidR="006E5611">
        <w:t>to it</w:t>
      </w:r>
      <w:r>
        <w:t xml:space="preserve">. </w:t>
      </w:r>
      <w:commentRangeEnd w:id="44"/>
      <w:r w:rsidR="006E5611">
        <w:rPr>
          <w:rStyle w:val="CommentReference"/>
          <w:rFonts w:asciiTheme="minorHAnsi" w:eastAsiaTheme="minorEastAsia" w:hAnsiTheme="minorHAnsi" w:cstheme="minorBidi"/>
          <w:lang w:eastAsia="ja-JP"/>
        </w:rPr>
        <w:commentReference w:id="44"/>
      </w:r>
      <w:r>
        <w:t xml:space="preserve">A similar paper by </w:t>
      </w:r>
      <w:commentRangeStart w:id="45"/>
      <w:r>
        <w:t xml:space="preserve">Medeiros et al. </w:t>
      </w:r>
      <w:commentRangeEnd w:id="45"/>
      <w:r w:rsidR="00A75FD3">
        <w:rPr>
          <w:rStyle w:val="CommentReference"/>
          <w:rFonts w:asciiTheme="minorHAnsi" w:eastAsiaTheme="minorEastAsia" w:hAnsiTheme="minorHAnsi" w:cstheme="minorBidi"/>
          <w:lang w:eastAsia="ja-JP"/>
        </w:rPr>
        <w:commentReference w:id="45"/>
      </w:r>
      <w:r>
        <w:t xml:space="preserve">integrates depth info with </w:t>
      </w:r>
      <w:commentRangeStart w:id="46"/>
      <w:r w:rsidR="00A75FD3">
        <w:t>s</w:t>
      </w:r>
      <w:r w:rsidR="00A75FD3" w:rsidRPr="00A75FD3">
        <w:t xml:space="preserve">imultaneous localization and mapping </w:t>
      </w:r>
      <w:commentRangeEnd w:id="46"/>
      <w:r w:rsidR="00A75FD3">
        <w:rPr>
          <w:rStyle w:val="CommentReference"/>
          <w:rFonts w:asciiTheme="minorHAnsi" w:eastAsiaTheme="minorEastAsia" w:hAnsiTheme="minorHAnsi" w:cstheme="minorBidi"/>
          <w:lang w:eastAsia="ja-JP"/>
        </w:rPr>
        <w:commentReference w:id="46"/>
      </w:r>
      <w:r w:rsidR="00A75FD3">
        <w:t>(</w:t>
      </w:r>
      <w:r>
        <w:t>SLAM</w:t>
      </w:r>
      <w:r w:rsidR="00A75FD3">
        <w:t>)</w:t>
      </w:r>
      <w:r>
        <w:t xml:space="preserve"> to achieve the same purpose.</w:t>
      </w:r>
    </w:p>
    <w:p w14:paraId="00000101" w14:textId="6DDD4676" w:rsidR="00CF1CCF" w:rsidRDefault="00000000">
      <w:pPr>
        <w:spacing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000000">
      <w:pPr>
        <w:spacing w:line="480" w:lineRule="auto"/>
        <w:ind w:firstLine="720"/>
      </w:pPr>
      <w:r>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47"/>
      <w:r w:rsidR="006E5611">
        <w:t xml:space="preserve">decomposed </w:t>
      </w:r>
      <w:commentRangeEnd w:id="47"/>
      <w:r w:rsidR="006E5611">
        <w:rPr>
          <w:rStyle w:val="CommentReference"/>
          <w:rFonts w:asciiTheme="minorHAnsi" w:eastAsiaTheme="minorEastAsia" w:hAnsiTheme="minorHAnsi" w:cstheme="minorBidi"/>
          <w:lang w:eastAsia="ja-JP"/>
        </w:rPr>
        <w:commentReference w:id="47"/>
      </w:r>
      <w:r>
        <w:t xml:space="preserve">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line="480" w:lineRule="auto"/>
        <w:ind w:firstLine="720"/>
      </w:pPr>
      <w:r>
        <w:lastRenderedPageBreak/>
        <w:t>More recent method</w:t>
      </w:r>
      <w:sdt>
        <w:sdtPr>
          <w:tag w:val="goog_rdk_101"/>
          <w:id w:val="1743514812"/>
        </w:sdtPr>
        <w:sdtContent/>
      </w:sdt>
      <w:r>
        <w:t xml:space="preserve">s such as those proposed by </w:t>
      </w:r>
      <w:commentRangeStart w:id="48"/>
      <w:r>
        <w:t>Tiancai Wang, Kim B., and Yue L.</w:t>
      </w:r>
      <w:sdt>
        <w:sdtPr>
          <w:tag w:val="goog_rdk_102"/>
          <w:id w:val="-1145809532"/>
        </w:sdtPr>
        <w:sdtContent/>
      </w:sdt>
      <w:r w:rsidR="00C17B05">
        <w:t xml:space="preserve"> </w:t>
      </w:r>
      <w:commentRangeEnd w:id="48"/>
      <w:r w:rsidR="00A75FD3">
        <w:rPr>
          <w:rStyle w:val="CommentReference"/>
          <w:rFonts w:asciiTheme="minorHAnsi" w:eastAsiaTheme="minorEastAsia" w:hAnsiTheme="minorHAnsi" w:cstheme="minorBidi"/>
          <w:lang w:eastAsia="ja-JP"/>
        </w:rPr>
        <w:commentReference w:id="48"/>
      </w:r>
      <w:r w:rsidR="00C17B05">
        <w:t>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000000">
      <w:pPr>
        <w:spacing w:line="480" w:lineRule="auto"/>
        <w:ind w:firstLine="720"/>
      </w:pPr>
      <w:r>
        <w:t>Additionally</w:t>
      </w:r>
      <w:commentRangeStart w:id="49"/>
      <w:r>
        <w:t xml:space="preserve">, Zou et al. </w:t>
      </w:r>
      <w:commentRangeEnd w:id="49"/>
      <w:r w:rsidR="00A75FD3">
        <w:rPr>
          <w:rStyle w:val="CommentReference"/>
          <w:rFonts w:asciiTheme="minorHAnsi" w:eastAsiaTheme="minorEastAsia" w:hAnsiTheme="minorHAnsi" w:cstheme="minorBidi"/>
          <w:lang w:eastAsia="ja-JP"/>
        </w:rPr>
        <w:commentReference w:id="49"/>
      </w:r>
      <w:r>
        <w:t xml:space="preserve">introduce a groundbreaking end-to-end HOI prediction model that eliminates the need for multiple stages entirely. Their approach enables direct prediction of human-object interactions, simplifying the process and improving the overall </w:t>
      </w:r>
      <w:r w:rsidR="00A75FD3">
        <w:t xml:space="preserve">detection </w:t>
      </w:r>
      <w:r>
        <w:t xml:space="preserve">efficiency. This end-to-end approach holds </w:t>
      </w:r>
      <w:proofErr w:type="gramStart"/>
      <w:r>
        <w:t>particular promise</w:t>
      </w:r>
      <w:proofErr w:type="gramEnd"/>
      <w:r>
        <w:t xml:space="preserv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000000">
      <w:pPr>
        <w:pStyle w:val="Heading2"/>
      </w:pPr>
      <w:bookmarkStart w:id="50" w:name="_Toc188119776"/>
      <w:r>
        <w:t xml:space="preserve">2.4 Vision </w:t>
      </w:r>
      <w:r w:rsidR="00B10A57" w:rsidRPr="00B10A57">
        <w:t>Transformer Technology</w:t>
      </w:r>
      <w:bookmarkEnd w:id="50"/>
    </w:p>
    <w:p w14:paraId="00000106" w14:textId="5A6A46E8" w:rsidR="00CF1CCF" w:rsidRDefault="00000000">
      <w:pPr>
        <w:spacing w:line="480" w:lineRule="auto"/>
        <w:ind w:firstLine="720"/>
      </w:pPr>
      <w:r>
        <w:t xml:space="preserve">This section provides an overview of </w:t>
      </w:r>
      <w:commentRangeStart w:id="51"/>
      <w:r w:rsidR="006E5611">
        <w:t>v</w:t>
      </w:r>
      <w:r>
        <w:t xml:space="preserve">ision </w:t>
      </w:r>
      <w:r w:rsidR="006E5611">
        <w:t xml:space="preserve">transformer </w:t>
      </w:r>
      <w:commentRangeStart w:id="52"/>
      <w:r w:rsidR="00A62203">
        <w:t>(</w:t>
      </w:r>
      <w:commentRangeEnd w:id="51"/>
      <w:r w:rsidR="006E5611">
        <w:rPr>
          <w:rStyle w:val="CommentReference"/>
          <w:rFonts w:asciiTheme="minorHAnsi" w:eastAsiaTheme="minorEastAsia" w:hAnsiTheme="minorHAnsi" w:cstheme="minorBidi"/>
          <w:lang w:eastAsia="ja-JP"/>
        </w:rPr>
        <w:commentReference w:id="51"/>
      </w:r>
      <w:r w:rsidR="00A62203">
        <w:t xml:space="preserve">ViT) </w:t>
      </w:r>
      <w:commentRangeEnd w:id="52"/>
      <w:r w:rsidR="00A62203">
        <w:rPr>
          <w:rStyle w:val="CommentReference"/>
          <w:rFonts w:asciiTheme="minorHAnsi" w:eastAsiaTheme="minorEastAsia" w:hAnsiTheme="minorHAnsi" w:cstheme="minorBidi"/>
          <w:lang w:eastAsia="ja-JP"/>
        </w:rPr>
        <w:commentReference w:id="52"/>
      </w:r>
      <w:r>
        <w:t>technology and references the key papers related to its development.</w:t>
      </w:r>
    </w:p>
    <w:p w14:paraId="00000107" w14:textId="1F27691B" w:rsidR="00CF1CCF" w:rsidRDefault="00000000">
      <w:pPr>
        <w:spacing w:line="480" w:lineRule="auto"/>
        <w:ind w:firstLine="720"/>
      </w:pPr>
      <w:r>
        <w:t xml:space="preserve">The core of </w:t>
      </w:r>
      <w:r w:rsidR="00B06226">
        <w:t xml:space="preserve">transformer </w:t>
      </w:r>
      <w:r>
        <w:t>technology is the attention mechanism</w:t>
      </w:r>
      <w:commentRangeStart w:id="53"/>
      <w:r w:rsidR="00B06226">
        <w:t>,</w:t>
      </w:r>
      <w:r>
        <w:t xml:space="preserve"> </w:t>
      </w:r>
      <w:r w:rsidR="00B06226">
        <w:t>w</w:t>
      </w:r>
      <w:commentRangeEnd w:id="53"/>
      <w:r w:rsidR="00B06226">
        <w:rPr>
          <w:rStyle w:val="CommentReference"/>
          <w:rFonts w:asciiTheme="minorHAnsi" w:eastAsiaTheme="minorEastAsia" w:hAnsiTheme="minorHAnsi" w:cstheme="minorBidi"/>
          <w:lang w:eastAsia="ja-JP"/>
        </w:rPr>
        <w:commentReference w:id="53"/>
      </w:r>
      <w:r w:rsidR="00B06226">
        <w:t>hich helps</w:t>
      </w:r>
      <w:r>
        <w:t xml:space="preserve"> machine learning models focus on specific parts of </w:t>
      </w:r>
      <w:r w:rsidR="006E5611">
        <w:t xml:space="preserve">the </w:t>
      </w:r>
      <w:r>
        <w:t xml:space="preserve">input data rather than processing all information equally. It allows the model to "attend" to the most relevant pieces of data when making predictions. In sequence models like </w:t>
      </w:r>
      <w:r w:rsidR="00B06226">
        <w:t>transformers</w:t>
      </w:r>
      <w:r>
        <w:t xml:space="preserve">, attention calculates the importance of each word or token in relation to others, enabling the model to capture </w:t>
      </w:r>
      <w:r>
        <w:lastRenderedPageBreak/>
        <w:t>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54"/>
      <w:r>
        <w:t>)</w:t>
      </w:r>
      <w:r w:rsidR="00B06226">
        <w:t>, making</w:t>
      </w:r>
      <w:r>
        <w:t xml:space="preserve"> </w:t>
      </w:r>
      <w:commentRangeEnd w:id="54"/>
      <w:r w:rsidR="00B06226">
        <w:rPr>
          <w:rStyle w:val="CommentReference"/>
          <w:rFonts w:asciiTheme="minorHAnsi" w:eastAsiaTheme="minorEastAsia" w:hAnsiTheme="minorHAnsi" w:cstheme="minorBidi"/>
          <w:lang w:eastAsia="ja-JP"/>
        </w:rPr>
        <w:commentReference w:id="54"/>
      </w:r>
      <w:r w:rsidR="001E4840">
        <w:t xml:space="preserve">the </w:t>
      </w:r>
      <w:r>
        <w:t xml:space="preserve">attention </w:t>
      </w:r>
      <w:r w:rsidR="001E4840">
        <w:t xml:space="preserve">mechanism </w:t>
      </w:r>
      <w:r>
        <w:t>highly useful in natural language processing and image recognition tasks.</w:t>
      </w:r>
    </w:p>
    <w:p w14:paraId="00000108" w14:textId="18E7024A" w:rsidR="00CF1CCF" w:rsidRDefault="00000000">
      <w:pPr>
        <w:spacing w:line="480" w:lineRule="auto"/>
        <w:ind w:firstLine="720"/>
      </w:pPr>
      <w:r>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Krizhevsky et al., 2012); focus is either applied in conjunction with convolutional networks or used to replace certain components of convolutional networks while keeping their overall structure in place. </w:t>
      </w:r>
      <w:commentRangeStart w:id="55"/>
      <w:r>
        <w:t>Dosovitskiy</w:t>
      </w:r>
      <w:r>
        <w:rPr>
          <w:rFonts w:ascii="Cambria Math" w:eastAsia="Cambria Math" w:hAnsi="Cambria Math" w:cs="Cambria Math"/>
        </w:rPr>
        <w:t xml:space="preserve"> et al. </w:t>
      </w:r>
      <w:commentRangeEnd w:id="55"/>
      <w:r w:rsidR="00B06226">
        <w:rPr>
          <w:rStyle w:val="CommentReference"/>
          <w:rFonts w:asciiTheme="minorHAnsi" w:eastAsiaTheme="minorEastAsia" w:hAnsiTheme="minorHAnsi" w:cstheme="minorBidi"/>
          <w:lang w:eastAsia="ja-JP"/>
        </w:rPr>
        <w:commentReference w:id="55"/>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(Dosovitskiy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00000109" w14:textId="77777777" w:rsidR="00CF1CCF" w:rsidRDefault="00CF1CCF">
      <w:pPr>
        <w:spacing w:line="480" w:lineRule="auto"/>
        <w:ind w:firstLine="720"/>
      </w:pPr>
    </w:p>
    <w:p w14:paraId="0000010A" w14:textId="77777777" w:rsidR="00CF1CCF" w:rsidRDefault="00000000">
      <w:pPr>
        <w:spacing w:line="480" w:lineRule="auto"/>
        <w:ind w:firstLine="720"/>
      </w:pPr>
      <w:r>
        <w:rPr>
          <w:noProof/>
        </w:rPr>
        <w:lastRenderedPageBreak/>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0D06B76B" w14:textId="7192988D" w:rsidR="00CF1CCF" w:rsidRDefault="007E5AF5" w:rsidP="000B4FB2">
                            <w:pP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0D06B76B" w14:textId="7192988D" w:rsidR="00CF1CCF" w:rsidRDefault="007E5AF5" w:rsidP="000B4FB2">
                      <w:pP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18DB478A" w:rsidR="00CF1CCF" w:rsidRDefault="00000000">
      <w:pPr>
        <w:spacing w:line="480" w:lineRule="auto"/>
        <w:ind w:firstLine="720"/>
      </w:pPr>
      <w:r>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(ViViT), as presented in </w:t>
      </w:r>
      <w:commentRangeStart w:id="56"/>
      <w:r>
        <w:t>the work by Arnab and colleagues in 2021</w:t>
      </w:r>
      <w:commentRangeEnd w:id="56"/>
      <w:r w:rsidR="00A62203">
        <w:rPr>
          <w:rStyle w:val="CommentReference"/>
          <w:rFonts w:asciiTheme="minorHAnsi" w:eastAsiaTheme="minorEastAsia" w:hAnsiTheme="minorHAnsi" w:cstheme="minorBidi"/>
          <w:lang w:eastAsia="ja-JP"/>
        </w:rPr>
        <w:commentReference w:id="56"/>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000000">
      <w:pPr>
        <w:spacing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and learning how elements relate to one another. In video processing, where the input consists of frames over time, these attention-based architectures are particularly well-</w:t>
      </w:r>
      <w:r>
        <w:lastRenderedPageBreak/>
        <w:t xml:space="preserve">suited for modeling both the temporal and spatial dimensions of video. The </w:t>
      </w:r>
      <w:commentRangeStart w:id="57"/>
      <w:r w:rsidR="004F5BB7" w:rsidRPr="004F5BB7">
        <w:t>video vision transformer</w:t>
      </w:r>
      <w:r>
        <w:t xml:space="preserve"> leverages </w:t>
      </w:r>
      <w:commentRangeEnd w:id="57"/>
      <w:r w:rsidR="00A62203">
        <w:rPr>
          <w:rStyle w:val="CommentReference"/>
          <w:rFonts w:asciiTheme="minorHAnsi" w:eastAsiaTheme="minorEastAsia" w:hAnsiTheme="minorHAnsi" w:cstheme="minorBidi"/>
          <w:lang w:eastAsia="ja-JP"/>
        </w:rPr>
        <w:commentReference w:id="57"/>
      </w:r>
      <w:r>
        <w:t xml:space="preserve">this capability by extending the transformer’s attention mechanism to </w:t>
      </w:r>
      <w:r w:rsidR="00A62203">
        <w:t xml:space="preserve">the </w:t>
      </w:r>
      <w:commentRangeStart w:id="58"/>
      <w:r w:rsidR="00A62203">
        <w:t xml:space="preserve">spatial features of </w:t>
      </w:r>
      <w:r>
        <w:t xml:space="preserve">individual video frames </w:t>
      </w:r>
      <w:commentRangeEnd w:id="58"/>
      <w:r w:rsidR="00A62203">
        <w:rPr>
          <w:rStyle w:val="CommentReference"/>
          <w:rFonts w:asciiTheme="minorHAnsi" w:eastAsiaTheme="minorEastAsia" w:hAnsiTheme="minorHAnsi" w:cstheme="minorBidi"/>
          <w:lang w:eastAsia="ja-JP"/>
        </w:rPr>
        <w:commentReference w:id="58"/>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000000">
      <w:pPr>
        <w:spacing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68A65251" w:rsidR="00CF1CCF" w:rsidRDefault="00000000">
      <w:pPr>
        <w:spacing w:line="480" w:lineRule="auto"/>
        <w:ind w:firstLine="720"/>
      </w:pPr>
      <w:r>
        <w:t>Arnab et al.'s work represents a key advancement in video classification, as it demonstrates how transformer-based model</w:t>
      </w:r>
      <w:sdt>
        <w:sdtPr>
          <w:tag w:val="goog_rdk_116"/>
          <w:id w:val="-687365581"/>
        </w:sdtPr>
        <w:sdtContent/>
      </w:sdt>
      <w:commentRangeStart w:id="59"/>
      <w:r>
        <w:t>s</w:t>
      </w:r>
      <w:r w:rsidR="00310D7E">
        <w:t xml:space="preserve"> </w:t>
      </w:r>
      <w:r>
        <w:t>o</w:t>
      </w:r>
      <w:commentRangeEnd w:id="59"/>
      <w:r w:rsidR="00A62203">
        <w:rPr>
          <w:rStyle w:val="CommentReference"/>
          <w:rFonts w:asciiTheme="minorHAnsi" w:eastAsiaTheme="minorEastAsia" w:hAnsiTheme="minorHAnsi" w:cstheme="minorBidi"/>
          <w:lang w:eastAsia="ja-JP"/>
        </w:rPr>
        <w:commentReference w:id="59"/>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000000">
      <w:pPr>
        <w:spacing w:line="480" w:lineRule="auto"/>
        <w:ind w:firstLine="720"/>
      </w:pPr>
      <w:r>
        <w:t>To integrate text with images in transformer-based models, CLIP (Contrastive Language-Image Pretraining)</w:t>
      </w:r>
      <w:r w:rsidR="00A62203">
        <w:t>,</w:t>
      </w:r>
      <w:r w:rsidR="00D64F60">
        <w:t xml:space="preserve"> d</w:t>
      </w:r>
      <w:r>
        <w:t xml:space="preserve">eveloped by Radford and colleagues in 2021 at OpenAI, provides a groundbreaking approach that connects natural language with visual understanding. CLIP is trained on an extensive dataset consisting of text-image pairs and </w:t>
      </w:r>
      <w:r>
        <w:lastRenderedPageBreak/>
        <w:t xml:space="preserve">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60"/>
      <w:r>
        <w:t xml:space="preserve">visual context </w:t>
      </w:r>
      <w:r w:rsidR="00A62203">
        <w:t xml:space="preserve">understanding </w:t>
      </w:r>
      <w:commentRangeEnd w:id="60"/>
      <w:r w:rsidR="00A62203">
        <w:rPr>
          <w:rStyle w:val="CommentReference"/>
          <w:rFonts w:asciiTheme="minorHAnsi" w:eastAsiaTheme="minorEastAsia" w:hAnsiTheme="minorHAnsi" w:cstheme="minorBidi"/>
          <w:lang w:eastAsia="ja-JP"/>
        </w:rPr>
        <w:commentReference w:id="60"/>
      </w:r>
      <w:r>
        <w:t>based on textual descriptions.</w:t>
      </w:r>
    </w:p>
    <w:p w14:paraId="00000110" w14:textId="77777777" w:rsidR="00CF1CCF" w:rsidRDefault="00000000">
      <w:pPr>
        <w:spacing w:line="480" w:lineRule="auto"/>
        <w:ind w:firstLine="720"/>
      </w:pPr>
      <w:r>
        <w:t xml:space="preserve">The success of CLIP has led to various adaptations, such as CLIP2, developed by </w:t>
      </w:r>
      <w:commentRangeStart w:id="61"/>
      <w:r>
        <w:t xml:space="preserve">Zeng et al. </w:t>
      </w:r>
      <w:commentRangeEnd w:id="61"/>
      <w:r w:rsidR="00A62203">
        <w:rPr>
          <w:rStyle w:val="CommentReference"/>
          <w:rFonts w:asciiTheme="minorHAnsi" w:eastAsiaTheme="minorEastAsia" w:hAnsiTheme="minorHAnsi" w:cstheme="minorBidi"/>
          <w:lang w:eastAsia="ja-JP"/>
        </w:rPr>
        <w:commentReference w:id="61"/>
      </w:r>
      <w:r>
        <w:t xml:space="preserve">This version expands CLIP’s functionality into the 3D domain, learning transferable 3D point cloud representations for real-world applications. By utilizing a novel proxy alignment mechanism, </w:t>
      </w:r>
      <w:commentRangeStart w:id="62"/>
      <w:r>
        <w:t>we</w:t>
      </w:r>
      <w:commentRangeEnd w:id="62"/>
      <w:r w:rsidR="000B5A50">
        <w:rPr>
          <w:rStyle w:val="CommentReference"/>
          <w:rFonts w:asciiTheme="minorHAnsi" w:eastAsiaTheme="minorEastAsia" w:hAnsiTheme="minorHAnsi" w:cstheme="minorBidi"/>
          <w:lang w:eastAsia="ja-JP"/>
        </w:rPr>
        <w:commentReference w:id="62"/>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63" w:name="_Toc188119777"/>
      <w:r>
        <w:t>2.5 Object Detection Technology</w:t>
      </w:r>
      <w:bookmarkEnd w:id="63"/>
      <w:r>
        <w:tab/>
      </w:r>
    </w:p>
    <w:p w14:paraId="00000112" w14:textId="056A5277" w:rsidR="00CF1CCF" w:rsidRDefault="00000000">
      <w:pPr>
        <w:spacing w:line="480" w:lineRule="auto"/>
        <w:ind w:firstLine="720"/>
      </w:pPr>
      <w:r>
        <w:t xml:space="preserve">This section provides a comprehensive overview of object detection technology and highlights key contributions from </w:t>
      </w:r>
      <w:commentRangeStart w:id="64"/>
      <w:r w:rsidR="00CA7D82">
        <w:t>foundational</w:t>
      </w:r>
      <w:r w:rsidR="000B5A50">
        <w:t xml:space="preserve"> </w:t>
      </w:r>
      <w:commentRangeEnd w:id="64"/>
      <w:r w:rsidR="000B5A50">
        <w:rPr>
          <w:rStyle w:val="CommentReference"/>
          <w:rFonts w:asciiTheme="minorHAnsi" w:eastAsiaTheme="minorEastAsia" w:hAnsiTheme="minorHAnsi" w:cstheme="minorBidi"/>
          <w:lang w:eastAsia="ja-JP"/>
        </w:rPr>
        <w:commentReference w:id="64"/>
      </w:r>
      <w:r>
        <w:t xml:space="preserve">papers in the field. </w:t>
      </w:r>
    </w:p>
    <w:p w14:paraId="00000113" w14:textId="5AEA5421" w:rsidR="00CF1CCF" w:rsidRDefault="00000000">
      <w:pPr>
        <w:spacing w:line="480" w:lineRule="auto"/>
        <w:ind w:firstLine="720"/>
      </w:pPr>
      <w:r>
        <w:t xml:space="preserve">Object detection has been a core challenge in computer vision for decades, with a wide range of applications in areas such as image understanding, robotics, and 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w:t>
      </w:r>
      <w:r>
        <w:lastRenderedPageBreak/>
        <w:t xml:space="preserve">2016). YOLO revolutionized object detection by departing from traditional region-based approaches, which rely on generating proposals for possible object locations within an image. Instead, YOLO </w:t>
      </w:r>
      <w:r w:rsidR="000B5A50">
        <w:t xml:space="preserve">frames </w:t>
      </w:r>
      <w:r>
        <w:t>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line="480" w:lineRule="auto"/>
        <w:ind w:firstLine="720"/>
      </w:pPr>
      <w:r>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line="480" w:lineRule="auto"/>
        <w:ind w:firstLine="720"/>
      </w:pPr>
    </w:p>
    <w:p w14:paraId="64949776" w14:textId="77777777" w:rsidR="001D280D" w:rsidRDefault="00000000" w:rsidP="001D280D">
      <w:pPr>
        <w:keepNext/>
        <w:spacing w:line="480" w:lineRule="auto"/>
        <w:ind w:firstLine="720"/>
      </w:pPr>
      <w:r>
        <w:rPr>
          <w:noProof/>
        </w:rPr>
        <w:lastRenderedPageBreak/>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7">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color w:val="000000"/>
                              </w:rPr>
                              <w:t xml:space="preserve">Figure 5. YOLO architecture (Source: Redmon et al., 2016) </w:t>
                            </w: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7">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color w:val="000000"/>
                        </w:rPr>
                        <w:t xml:space="preserve">Figure 5. YOLO architecture (Source: Redmon et al., 2016) </w:t>
                      </w:r>
                    </w:p>
                    <w:p w14:paraId="084409AB" w14:textId="77777777" w:rsidR="00CF1CCF" w:rsidRDefault="00CF1CCF">
                      <w:pPr>
                        <w:jc w:val="center"/>
                        <w:textDirection w:val="btLr"/>
                      </w:pPr>
                    </w:p>
                  </w:txbxContent>
                </v:textbox>
                <w10:anchorlock/>
              </v:rect>
            </w:pict>
          </mc:Fallback>
        </mc:AlternateContent>
      </w:r>
    </w:p>
    <w:p w14:paraId="00000118" w14:textId="339B25B3" w:rsidR="00CF1CCF" w:rsidRDefault="00000000">
      <w:pPr>
        <w:spacing w:line="480" w:lineRule="auto"/>
        <w:ind w:firstLine="720"/>
      </w:pPr>
      <w:r>
        <w:t>Another widely adopted object detection algorithm is Fast R-CNN</w:t>
      </w:r>
      <w:r w:rsidR="000B4FB2">
        <w:t xml:space="preserve"> (Figure 6)</w:t>
      </w:r>
      <w:r>
        <w:t xml:space="preserve">, developed by Ren and colleagues in </w:t>
      </w:r>
      <w:commentRangeStart w:id="65"/>
      <w:r>
        <w:t>2016.</w:t>
      </w:r>
      <w:commentRangeEnd w:id="65"/>
      <w:r w:rsidR="000B5A50">
        <w:rPr>
          <w:rStyle w:val="CommentReference"/>
          <w:rFonts w:asciiTheme="minorHAnsi" w:eastAsiaTheme="minorEastAsia" w:hAnsiTheme="minorHAnsi" w:cstheme="minorBidi"/>
          <w:lang w:eastAsia="ja-JP"/>
        </w:rPr>
        <w:commentReference w:id="65"/>
      </w:r>
      <w:r>
        <w:t xml:space="preserve"> This algorithm builds on the limitations of earlier region-based object detection methods by introducing a more </w:t>
      </w:r>
      <w:sdt>
        <w:sdtPr>
          <w:tag w:val="goog_rdk_119"/>
          <w:id w:val="1785080548"/>
        </w:sdtPr>
        <w:sdtContent/>
      </w:sdt>
      <w:r>
        <w:t>efficient</w:t>
      </w:r>
      <w:r w:rsidR="00D64F60">
        <w:t xml:space="preserve">, </w:t>
      </w:r>
      <w:r>
        <w:t>integrated approach. Fast R-CNN is composed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77777777" w:rsidR="00CF1CCF" w:rsidRDefault="00000000">
      <w:pPr>
        <w:spacing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 trainable neural network. This seamless integration allows for joint optimization of both region proposals and object classification, leading to improved detection accuracy while maintaining a high inference speed.</w:t>
      </w:r>
    </w:p>
    <w:p w14:paraId="0000011A" w14:textId="51AC3A21" w:rsidR="00CF1CCF" w:rsidRDefault="00000000">
      <w:pPr>
        <w:spacing w:line="480" w:lineRule="auto"/>
        <w:ind w:firstLine="720"/>
      </w:pPr>
      <w:r>
        <w:lastRenderedPageBreak/>
        <w:t>A key feature of Fast R-CNN is its ability to handle the entire detection pipeline in a single forward pass, making it faster than previous models like R-CNN and SPPnet. In addition, the algorithm leverages modern techniques found in neural networks with attention mechanisms (Chorowski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506A33FC" w14:textId="26F39363" w:rsidR="000B4FB2" w:rsidRDefault="000B4FB2" w:rsidP="003C62F6">
      <w:pPr>
        <w:spacing w:line="480" w:lineRule="auto"/>
        <w:ind w:firstLine="720"/>
      </w:pPr>
      <w:r>
        <w:rPr>
          <w:noProof/>
        </w:rPr>
        <mc:AlternateContent>
          <mc:Choice Requires="wps">
            <w:drawing>
              <wp:inline distT="0" distB="0" distL="0" distR="0" wp14:anchorId="696A0378" wp14:editId="6F3FE832">
                <wp:extent cx="5486400" cy="2518117"/>
                <wp:effectExtent l="0" t="0" r="0" b="0"/>
                <wp:docPr id="1130924643" name="Rectangle 1130924643"/>
                <wp:cNvGraphicFramePr/>
                <a:graphic xmlns:a="http://schemas.openxmlformats.org/drawingml/2006/main">
                  <a:graphicData uri="http://schemas.microsoft.com/office/word/2010/wordprocessingShape">
                    <wps:wsp>
                      <wps:cNvSpPr/>
                      <wps:spPr>
                        <a:xfrm>
                          <a:off x="0" y="0"/>
                          <a:ext cx="5486400" cy="2518117"/>
                        </a:xfrm>
                        <a:prstGeom prst="rect">
                          <a:avLst/>
                        </a:prstGeom>
                        <a:solidFill>
                          <a:srgbClr val="FFFFFF"/>
                        </a:solidFill>
                        <a:ln>
                          <a:noFill/>
                        </a:ln>
                      </wps:spPr>
                      <wps:txbx>
                        <w:txbxContent>
                          <w:p w14:paraId="0511021C" w14:textId="60D1E8D9" w:rsidR="000B4FB2" w:rsidRDefault="000B4FB2" w:rsidP="000B4FB2">
                            <w:pPr>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3374BDAD" w14:textId="77777777" w:rsidR="000B4FB2" w:rsidRDefault="000B4FB2" w:rsidP="000B4FB2">
                            <w:pPr>
                              <w:spacing w:after="240"/>
                              <w:jc w:val="center"/>
                              <w:textDirection w:val="btLr"/>
                              <w:rPr>
                                <w:color w:val="000000"/>
                              </w:rPr>
                            </w:pPr>
                          </w:p>
                          <w:p w14:paraId="788AACD5" w14:textId="0BA61D73" w:rsidR="000B4FB2" w:rsidRDefault="000B4FB2" w:rsidP="000B4FB2">
                            <w:pPr>
                              <w:spacing w:after="240"/>
                              <w:jc w:val="center"/>
                              <w:textDirection w:val="btLr"/>
                            </w:pPr>
                            <w:r>
                              <w:rPr>
                                <w:color w:val="000000"/>
                              </w:rPr>
                              <w:t xml:space="preserve">Figure 6. Fast R-CNN architecture (Source: Ren et al., 2016) </w:t>
                            </w:r>
                          </w:p>
                          <w:p w14:paraId="7B155E36" w14:textId="77777777" w:rsidR="000B4FB2" w:rsidRDefault="000B4FB2" w:rsidP="000B4FB2">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96A0378" id="Rectangle 1130924643" o:spid="_x0000_s1030" style="width:6in;height:1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" stroked="f">
                <v:textbox inset="2.53958mm,1.2694mm,2.53958mm,1.2694mm">
                  <w:txbxContent>
                    <w:p w14:paraId="0511021C" w14:textId="60D1E8D9" w:rsidR="000B4FB2" w:rsidRDefault="000B4FB2" w:rsidP="000B4FB2">
                      <w:pPr>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3374BDAD" w14:textId="77777777" w:rsidR="000B4FB2" w:rsidRDefault="000B4FB2" w:rsidP="000B4FB2">
                      <w:pPr>
                        <w:spacing w:after="240"/>
                        <w:jc w:val="center"/>
                        <w:textDirection w:val="btLr"/>
                        <w:rPr>
                          <w:color w:val="000000"/>
                        </w:rPr>
                      </w:pPr>
                    </w:p>
                    <w:p w14:paraId="788AACD5" w14:textId="0BA61D73" w:rsidR="000B4FB2" w:rsidRDefault="000B4FB2" w:rsidP="000B4FB2">
                      <w:pPr>
                        <w:spacing w:after="240"/>
                        <w:jc w:val="center"/>
                        <w:textDirection w:val="btLr"/>
                      </w:pPr>
                      <w:r>
                        <w:rPr>
                          <w:color w:val="000000"/>
                        </w:rPr>
                        <w:t xml:space="preserve">Figure 6. Fast R-CNN architecture (Source: Ren et al., 2016) </w:t>
                      </w:r>
                    </w:p>
                    <w:p w14:paraId="7B155E36" w14:textId="77777777" w:rsidR="000B4FB2" w:rsidRDefault="000B4FB2" w:rsidP="000B4FB2">
                      <w:pPr>
                        <w:jc w:val="center"/>
                        <w:textDirection w:val="btLr"/>
                      </w:pPr>
                    </w:p>
                  </w:txbxContent>
                </v:textbox>
                <w10:anchorlock/>
              </v:rect>
            </w:pict>
          </mc:Fallback>
        </mc:AlternateContent>
      </w:r>
    </w:p>
    <w:p w14:paraId="0000011C" w14:textId="77777777" w:rsidR="00CF1CCF" w:rsidRDefault="00000000">
      <w:pPr>
        <w:pStyle w:val="Heading2"/>
      </w:pPr>
      <w:bookmarkStart w:id="66" w:name="_Toc188119778"/>
      <w:r>
        <w:lastRenderedPageBreak/>
        <w:t>2.6 Summary and Conclusion</w:t>
      </w:r>
      <w:bookmarkEnd w:id="66"/>
    </w:p>
    <w:p w14:paraId="0000011D" w14:textId="46DF9B43" w:rsidR="00CF1CCF" w:rsidRDefault="00000000">
      <w:pPr>
        <w:spacing w:line="480" w:lineRule="auto"/>
        <w:ind w:firstLine="720"/>
      </w:pPr>
      <w:commentRangeStart w:id="67"/>
      <w:r>
        <w:t xml:space="preserve">This literature </w:t>
      </w:r>
      <w:commentRangeEnd w:id="67"/>
      <w:r w:rsidR="003368AF">
        <w:rPr>
          <w:rStyle w:val="CommentReference"/>
          <w:rFonts w:asciiTheme="minorHAnsi" w:eastAsiaTheme="minorEastAsia" w:hAnsiTheme="minorHAnsi" w:cstheme="minorBidi"/>
          <w:lang w:eastAsia="ja-JP"/>
        </w:rPr>
        <w:commentReference w:id="67"/>
      </w:r>
      <w:r>
        <w:t xml:space="preserve">review offers an in-depth analysis of scholarly </w:t>
      </w:r>
      <w:commentRangeStart w:id="68"/>
      <w:r>
        <w:t xml:space="preserve">research focused </w:t>
      </w:r>
      <w:commentRangeEnd w:id="68"/>
      <w:r w:rsidR="003368AF">
        <w:rPr>
          <w:rStyle w:val="CommentReference"/>
          <w:rFonts w:asciiTheme="minorHAnsi" w:eastAsiaTheme="minorEastAsia" w:hAnsiTheme="minorHAnsi" w:cstheme="minorBidi"/>
          <w:lang w:eastAsia="ja-JP"/>
        </w:rPr>
        <w:commentReference w:id="68"/>
      </w:r>
      <w:r>
        <w:t>on key areas such as assistive technology, gesture recognition, finger-pointing technology in industrial applications, and transformer-based models for device classification in pointing tasks. Through this examination, several trends and insights have emerged regarding the role of finger</w:t>
      </w:r>
      <w:r w:rsidR="00833DBC">
        <w:t>-</w:t>
      </w:r>
      <w:r>
        <w:t>pointing as a natural and effective means of interacting with objects in both virtual and physical environments.</w:t>
      </w:r>
    </w:p>
    <w:p w14:paraId="0000011E" w14:textId="49B926D7" w:rsidR="00CF1CCF" w:rsidRDefault="00000000">
      <w:pPr>
        <w:spacing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1B2138">
        <w:t>-</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1B2138">
        <w:t>-</w:t>
      </w:r>
      <w:r>
        <w:t>pointing for in-car interfaces, enabling drivers to control dashboard functions without manual input. Similarly, AR systems benefit from finger</w:t>
      </w:r>
      <w:r w:rsidR="00833DBC">
        <w:t>-</w:t>
      </w:r>
      <w:r>
        <w:t>pointing by allowing users to interact with virtual objects in immersive environments with greater ease.</w:t>
      </w:r>
    </w:p>
    <w:p w14:paraId="0000011F" w14:textId="005828F5" w:rsidR="00CF1CCF" w:rsidRDefault="00000000">
      <w:pPr>
        <w:spacing w:line="480" w:lineRule="auto"/>
        <w:ind w:firstLine="720"/>
      </w:pPr>
      <w:r>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t xml:space="preserve">pointing combined with gesture recognition and device classification systems presents an opportunity to regain independence. By leveraging transformers and other advanced models, these systems can enable users to interact with home devices, </w:t>
      </w:r>
      <w:r>
        <w:lastRenderedPageBreak/>
        <w:t>computers, or other assistive systems through simple gestures, bypassing the need for more physically demanding interfaces.</w:t>
      </w:r>
    </w:p>
    <w:p w14:paraId="00000121" w14:textId="62CC98ED" w:rsidR="00CF1CCF" w:rsidRDefault="00000000">
      <w:pPr>
        <w:spacing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not only to individuals with mobility impairments, but to any individual responsible for controlling an automotive</w:t>
      </w:r>
      <w:r w:rsidR="003368AF">
        <w:t xml:space="preserve"> system</w:t>
      </w:r>
      <w:r w:rsidR="00D64F60" w:rsidRPr="00D64F60">
        <w:t xml:space="preserve">, digital </w:t>
      </w:r>
      <w:r w:rsidR="003368AF">
        <w:t>application</w:t>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br w:type="page"/>
      </w:r>
    </w:p>
    <w:p w14:paraId="00000126" w14:textId="77777777" w:rsidR="00CF1CCF" w:rsidRDefault="00000000">
      <w:pPr>
        <w:pStyle w:val="Heading1"/>
      </w:pPr>
      <w:bookmarkStart w:id="69" w:name="_Toc188119779"/>
      <w:r>
        <w:lastRenderedPageBreak/>
        <w:t>Chapter 3—Methodology</w:t>
      </w:r>
      <w:bookmarkEnd w:id="69"/>
    </w:p>
    <w:p w14:paraId="00000127" w14:textId="77777777" w:rsidR="00CF1CCF" w:rsidRDefault="00CF1CCF"/>
    <w:p w14:paraId="00000128" w14:textId="77777777" w:rsidR="00CF1CCF" w:rsidRDefault="00000000">
      <w:pPr>
        <w:pStyle w:val="Heading2"/>
      </w:pPr>
      <w:bookmarkStart w:id="70" w:name="_Toc188119780"/>
      <w:r>
        <w:t xml:space="preserve">3.1 </w:t>
      </w:r>
      <w:commentRangeStart w:id="71"/>
      <w:r>
        <w:t>Introduction</w:t>
      </w:r>
      <w:commentRangeEnd w:id="71"/>
      <w:r w:rsidR="00D11134">
        <w:rPr>
          <w:rStyle w:val="CommentReference"/>
          <w:rFonts w:asciiTheme="minorHAnsi" w:eastAsiaTheme="minorEastAsia" w:hAnsiTheme="minorHAnsi" w:cstheme="minorBidi"/>
          <w:b w:val="0"/>
          <w:lang w:eastAsia="ja-JP"/>
        </w:rPr>
        <w:commentReference w:id="71"/>
      </w:r>
      <w:bookmarkEnd w:id="70"/>
    </w:p>
    <w:p w14:paraId="1530646F" w14:textId="481348AD" w:rsidR="00C625A9" w:rsidRDefault="003220B0" w:rsidP="00387911">
      <w:pPr>
        <w:spacing w:line="480" w:lineRule="auto"/>
        <w:ind w:firstLine="720"/>
        <w:rPr>
          <w:b/>
        </w:rPr>
      </w:pPr>
      <w:r>
        <w:t xml:space="preserve">This chapter outlines the methodology employed in this study, emphasizing the creation and evaluation of a two-stage classification system aimed at identifying devices a person is pointing to. To accomplish this, we established various data processing procedures and models (refer to Figure </w:t>
      </w:r>
      <w:r w:rsidR="004916A4">
        <w:t>7</w:t>
      </w:r>
      <w:r>
        <w:t xml:space="preserve">). The chapter starts with an overview of the data collection process, highlighting the setup of cloud data storage and the gathering of the DeePoint dataset (Nakamura 2023). It then transitions to preprocessing techniques, which include data formatting and filtering. The next phase focuses on enhancing the DeePoint model by incorporating the gaze direction feature, providing richer contextual information to boost the model’s accuracy. Subsequently, the chapter explores the development of a classification transformer serving as the second-stage model and evaluates the overall performance of the </w:t>
      </w:r>
      <w:r w:rsidR="00A959B5">
        <w:t>integrated 2-stage system</w:t>
      </w:r>
      <w:r>
        <w:t xml:space="preserve">. Lastly, it examines the effectiveness of the YOLO and RCNN detection algorithms in this </w:t>
      </w:r>
      <w:r w:rsidR="00A959B5">
        <w:t>2-stage</w:t>
      </w:r>
      <w:r>
        <w:t xml:space="preserve"> classification system.</w:t>
      </w:r>
      <w:r w:rsidR="00B32BC9">
        <w:t xml:space="preserve"> </w:t>
      </w:r>
    </w:p>
    <w:p w14:paraId="62857EC7" w14:textId="4FD408BD" w:rsidR="00387911" w:rsidRDefault="00051368" w:rsidP="00387911">
      <w:r>
        <w:rPr>
          <w:noProof/>
        </w:rPr>
        <w:lastRenderedPageBreak/>
        <mc:AlternateContent>
          <mc:Choice Requires="wps">
            <w:drawing>
              <wp:inline distT="0" distB="0" distL="0" distR="0" wp14:anchorId="7BFA9194" wp14:editId="3AA7BB95">
                <wp:extent cx="8025618" cy="5050302"/>
                <wp:effectExtent l="0" t="0" r="1270" b="4445"/>
                <wp:docPr id="1691382862" name="Rectangle 1691382862"/>
                <wp:cNvGraphicFramePr/>
                <a:graphic xmlns:a="http://schemas.openxmlformats.org/drawingml/2006/main">
                  <a:graphicData uri="http://schemas.microsoft.com/office/word/2010/wordprocessingShape">
                    <wps:wsp>
                      <wps:cNvSpPr/>
                      <wps:spPr>
                        <a:xfrm>
                          <a:off x="0" y="0"/>
                          <a:ext cx="8025618" cy="5050302"/>
                        </a:xfrm>
                        <a:prstGeom prst="rect">
                          <a:avLst/>
                        </a:prstGeom>
                        <a:solidFill>
                          <a:srgbClr val="FFFFFF"/>
                        </a:solidFill>
                        <a:ln>
                          <a:noFill/>
                        </a:ln>
                      </wps:spPr>
                      <wps:txbx>
                        <w:txbxContent>
                          <w:p w14:paraId="6974F84F" w14:textId="77777777" w:rsidR="00AB06D9" w:rsidRDefault="00AB06D9" w:rsidP="00040302">
                            <w:pPr>
                              <w:spacing w:after="240"/>
                              <w:textDirection w:val="btLr"/>
                              <w:rPr>
                                <w:color w:val="000000"/>
                              </w:rPr>
                            </w:pPr>
                          </w:p>
                          <w:p w14:paraId="3181B546" w14:textId="1F66C7A3" w:rsidR="00AB06D9" w:rsidRDefault="00040302" w:rsidP="00387911">
                            <w:pPr>
                              <w:spacing w:after="240"/>
                              <w:textDirection w:val="btLr"/>
                              <w:rPr>
                                <w:color w:val="000000"/>
                              </w:rPr>
                            </w:pPr>
                            <w:r>
                              <w:rPr>
                                <w:noProof/>
                                <w:color w:val="000000"/>
                              </w:rPr>
                              <w:drawing>
                                <wp:inline distT="0" distB="0" distL="0" distR="0" wp14:anchorId="5C2E03D6" wp14:editId="6978B3DF">
                                  <wp:extent cx="5339366" cy="4142935"/>
                                  <wp:effectExtent l="0" t="0" r="0" b="0"/>
                                  <wp:docPr id="763093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3829" name="Picture 763093829"/>
                                          <pic:cNvPicPr/>
                                        </pic:nvPicPr>
                                        <pic:blipFill>
                                          <a:blip r:embed="rId19">
                                            <a:extLst>
                                              <a:ext uri="{28A0092B-C50C-407E-A947-70E740481C1C}">
                                                <a14:useLocalDpi xmlns:a14="http://schemas.microsoft.com/office/drawing/2010/main" val="0"/>
                                              </a:ext>
                                            </a:extLst>
                                          </a:blip>
                                          <a:stretch>
                                            <a:fillRect/>
                                          </a:stretch>
                                        </pic:blipFill>
                                        <pic:spPr>
                                          <a:xfrm>
                                            <a:off x="0" y="0"/>
                                            <a:ext cx="5351737" cy="4152534"/>
                                          </a:xfrm>
                                          <a:prstGeom prst="rect">
                                            <a:avLst/>
                                          </a:prstGeom>
                                        </pic:spPr>
                                      </pic:pic>
                                    </a:graphicData>
                                  </a:graphic>
                                </wp:inline>
                              </w:drawing>
                            </w:r>
                          </w:p>
                          <w:p w14:paraId="3A0AAE86" w14:textId="46B5822E" w:rsidR="00051368" w:rsidRDefault="008B744B" w:rsidP="008B744B">
                            <w:pPr>
                              <w:spacing w:after="240"/>
                              <w:textDirection w:val="btLr"/>
                            </w:pPr>
                            <w:r>
                              <w:rPr>
                                <w:color w:val="000000"/>
                              </w:rPr>
                              <w:t xml:space="preserve">                                </w:t>
                            </w:r>
                            <w:r w:rsidR="001B2138">
                              <w:rPr>
                                <w:color w:val="000000"/>
                              </w:rPr>
                              <w:t xml:space="preserve">                    </w:t>
                            </w:r>
                            <w:r w:rsidR="00051368">
                              <w:rPr>
                                <w:color w:val="000000"/>
                              </w:rPr>
                              <w:t xml:space="preserve">Figure </w:t>
                            </w:r>
                            <w:r>
                              <w:rPr>
                                <w:color w:val="000000"/>
                              </w:rPr>
                              <w:t>7</w:t>
                            </w:r>
                            <w:r w:rsidR="00051368">
                              <w:rPr>
                                <w:color w:val="000000"/>
                              </w:rPr>
                              <w:t xml:space="preserve">. End-to-end </w:t>
                            </w:r>
                            <w:r w:rsidR="007F7E33">
                              <w:rPr>
                                <w:color w:val="000000"/>
                              </w:rPr>
                              <w:t>P</w:t>
                            </w:r>
                            <w:r w:rsidR="00051368">
                              <w:rPr>
                                <w:color w:val="000000"/>
                              </w:rPr>
                              <w:t>rocess</w:t>
                            </w:r>
                          </w:p>
                          <w:p w14:paraId="46D61C0D" w14:textId="77777777" w:rsidR="00051368" w:rsidRDefault="00051368" w:rsidP="00051368">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FA9194" id="Rectangle 1691382862" o:spid="_x0000_s1031" style="width:631.9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" stroked="f">
                <v:textbox inset="2.53958mm,1.2694mm,2.53958mm,1.2694mm">
                  <w:txbxContent>
                    <w:p w14:paraId="6974F84F" w14:textId="77777777" w:rsidR="00AB06D9" w:rsidRDefault="00AB06D9" w:rsidP="00040302">
                      <w:pPr>
                        <w:spacing w:after="240"/>
                        <w:textDirection w:val="btLr"/>
                        <w:rPr>
                          <w:color w:val="000000"/>
                        </w:rPr>
                      </w:pPr>
                    </w:p>
                    <w:p w14:paraId="3181B546" w14:textId="1F66C7A3" w:rsidR="00AB06D9" w:rsidRDefault="00040302" w:rsidP="00387911">
                      <w:pPr>
                        <w:spacing w:after="240"/>
                        <w:textDirection w:val="btLr"/>
                        <w:rPr>
                          <w:color w:val="000000"/>
                        </w:rPr>
                      </w:pPr>
                      <w:r>
                        <w:rPr>
                          <w:noProof/>
                          <w:color w:val="000000"/>
                        </w:rPr>
                        <w:drawing>
                          <wp:inline distT="0" distB="0" distL="0" distR="0" wp14:anchorId="5C2E03D6" wp14:editId="6978B3DF">
                            <wp:extent cx="5339366" cy="4142935"/>
                            <wp:effectExtent l="0" t="0" r="0" b="0"/>
                            <wp:docPr id="763093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3829" name="Picture 763093829"/>
                                    <pic:cNvPicPr/>
                                  </pic:nvPicPr>
                                  <pic:blipFill>
                                    <a:blip r:embed="rId19">
                                      <a:extLst>
                                        <a:ext uri="{28A0092B-C50C-407E-A947-70E740481C1C}">
                                          <a14:useLocalDpi xmlns:a14="http://schemas.microsoft.com/office/drawing/2010/main" val="0"/>
                                        </a:ext>
                                      </a:extLst>
                                    </a:blip>
                                    <a:stretch>
                                      <a:fillRect/>
                                    </a:stretch>
                                  </pic:blipFill>
                                  <pic:spPr>
                                    <a:xfrm>
                                      <a:off x="0" y="0"/>
                                      <a:ext cx="5351737" cy="4152534"/>
                                    </a:xfrm>
                                    <a:prstGeom prst="rect">
                                      <a:avLst/>
                                    </a:prstGeom>
                                  </pic:spPr>
                                </pic:pic>
                              </a:graphicData>
                            </a:graphic>
                          </wp:inline>
                        </w:drawing>
                      </w:r>
                    </w:p>
                    <w:p w14:paraId="3A0AAE86" w14:textId="46B5822E" w:rsidR="00051368" w:rsidRDefault="008B744B" w:rsidP="008B744B">
                      <w:pPr>
                        <w:spacing w:after="240"/>
                        <w:textDirection w:val="btLr"/>
                      </w:pPr>
                      <w:r>
                        <w:rPr>
                          <w:color w:val="000000"/>
                        </w:rPr>
                        <w:t xml:space="preserve">                                </w:t>
                      </w:r>
                      <w:r w:rsidR="001B2138">
                        <w:rPr>
                          <w:color w:val="000000"/>
                        </w:rPr>
                        <w:t xml:space="preserve">                    </w:t>
                      </w:r>
                      <w:r w:rsidR="00051368">
                        <w:rPr>
                          <w:color w:val="000000"/>
                        </w:rPr>
                        <w:t xml:space="preserve">Figure </w:t>
                      </w:r>
                      <w:r>
                        <w:rPr>
                          <w:color w:val="000000"/>
                        </w:rPr>
                        <w:t>7</w:t>
                      </w:r>
                      <w:r w:rsidR="00051368">
                        <w:rPr>
                          <w:color w:val="000000"/>
                        </w:rPr>
                        <w:t xml:space="preserve">. End-to-end </w:t>
                      </w:r>
                      <w:r w:rsidR="007F7E33">
                        <w:rPr>
                          <w:color w:val="000000"/>
                        </w:rPr>
                        <w:t>P</w:t>
                      </w:r>
                      <w:r w:rsidR="00051368">
                        <w:rPr>
                          <w:color w:val="000000"/>
                        </w:rPr>
                        <w:t>rocess</w:t>
                      </w:r>
                    </w:p>
                    <w:p w14:paraId="46D61C0D" w14:textId="77777777" w:rsidR="00051368" w:rsidRDefault="00051368" w:rsidP="00051368">
                      <w:pPr>
                        <w:jc w:val="center"/>
                        <w:textDirection w:val="btLr"/>
                      </w:pPr>
                    </w:p>
                  </w:txbxContent>
                </v:textbox>
                <w10:anchorlock/>
              </v:rect>
            </w:pict>
          </mc:Fallback>
        </mc:AlternateContent>
      </w:r>
    </w:p>
    <w:p w14:paraId="4A9F7EDB" w14:textId="77777777" w:rsidR="007A03B5" w:rsidRDefault="007A03B5" w:rsidP="00DD7C6C">
      <w:pPr>
        <w:pStyle w:val="Heading2"/>
      </w:pPr>
    </w:p>
    <w:p w14:paraId="38FFE10F" w14:textId="72AF5011" w:rsidR="00DD7C6C" w:rsidRDefault="00000000" w:rsidP="00DD7C6C">
      <w:pPr>
        <w:pStyle w:val="Heading2"/>
      </w:pPr>
      <w:bookmarkStart w:id="72" w:name="_Toc188119781"/>
      <w:r>
        <w:t xml:space="preserve">3.2 </w:t>
      </w:r>
      <w:r w:rsidR="00743C71" w:rsidRPr="00743C71">
        <w:t>Data Collection</w:t>
      </w:r>
      <w:bookmarkEnd w:id="72"/>
    </w:p>
    <w:p w14:paraId="13131D90" w14:textId="044D998C" w:rsidR="003E6667" w:rsidRDefault="003E6667" w:rsidP="00B003EB">
      <w:pPr>
        <w:pStyle w:val="Heading3"/>
      </w:pPr>
      <w:bookmarkStart w:id="73" w:name="_Toc188119782"/>
      <w:r>
        <w:t>3.2.1</w:t>
      </w:r>
      <w:r w:rsidR="00611825">
        <w:t xml:space="preserve"> Configure AWS </w:t>
      </w:r>
      <w:r w:rsidR="00703177">
        <w:t xml:space="preserve">Infrastructure </w:t>
      </w:r>
      <w:r w:rsidR="00D97529">
        <w:t xml:space="preserve">for </w:t>
      </w:r>
      <w:r w:rsidR="00922102">
        <w:t>D</w:t>
      </w:r>
      <w:r w:rsidR="00D97529">
        <w:t xml:space="preserve">ata </w:t>
      </w:r>
      <w:r w:rsidR="00922102">
        <w:t>S</w:t>
      </w:r>
      <w:r w:rsidR="00D97529">
        <w:t>torage</w:t>
      </w:r>
      <w:r w:rsidR="00703177">
        <w:t xml:space="preserve"> and Processing</w:t>
      </w:r>
      <w:bookmarkEnd w:id="73"/>
    </w:p>
    <w:p w14:paraId="287857BE" w14:textId="0AFB7B0A" w:rsidR="00DA512E" w:rsidRPr="00DA512E" w:rsidRDefault="00DA512E" w:rsidP="00B003EB">
      <w:pPr>
        <w:spacing w:line="480" w:lineRule="auto"/>
        <w:ind w:left="720" w:firstLine="720"/>
      </w:pPr>
      <w:r w:rsidRPr="00DA512E">
        <w:t xml:space="preserve">The AWS infrastructure was configured for data storage by creating Amazon S3 buckets to hold datasets, enabling versioning, and establishing lifecycle policies to optimize costs by transitioning older data to more economical storage classes like S3 Glacier. All services were set up to ensure secure access using IAM roles, bucket policies, and server-side encryption. Additionally, </w:t>
      </w:r>
      <w:r w:rsidR="006C3BAB">
        <w:rPr>
          <w:b/>
          <w:bCs/>
        </w:rPr>
        <w:t xml:space="preserve">services </w:t>
      </w:r>
      <w:r w:rsidRPr="00DA512E">
        <w:t xml:space="preserve">were monitored through AWS CloudTrail and S3 Access Logs. </w:t>
      </w:r>
      <w:r w:rsidR="001D3CD6">
        <w:rPr>
          <w:b/>
          <w:bCs/>
        </w:rPr>
        <w:t>To</w:t>
      </w:r>
      <w:r w:rsidR="006C3BAB">
        <w:rPr>
          <w:b/>
          <w:bCs/>
        </w:rPr>
        <w:t xml:space="preserve"> </w:t>
      </w:r>
      <w:r w:rsidR="006C3BAB">
        <w:rPr>
          <w:b/>
          <w:bCs/>
        </w:rPr>
        <w:lastRenderedPageBreak/>
        <w:t>support</w:t>
      </w:r>
      <w:r w:rsidRPr="00DA512E">
        <w:t xml:space="preserve"> file-based datasets that require shared access or high throughput, Amazon Elastic File System (EFS) </w:t>
      </w:r>
      <w:r w:rsidR="006C3BAB">
        <w:rPr>
          <w:b/>
          <w:bCs/>
        </w:rPr>
        <w:t>was</w:t>
      </w:r>
      <w:r w:rsidRPr="00DA512E">
        <w:t xml:space="preserve"> deployed with the appropriate performance and throughput modes, with access controlled through security groups and NFS access points.</w:t>
      </w:r>
    </w:p>
    <w:p w14:paraId="4C8FD2FE" w14:textId="2FB10B62" w:rsidR="00DA512E" w:rsidRDefault="00DA512E" w:rsidP="00B003EB">
      <w:pPr>
        <w:spacing w:line="480" w:lineRule="auto"/>
        <w:ind w:left="720" w:firstLine="720"/>
        <w:rPr>
          <w:b/>
          <w:bCs/>
        </w:rPr>
      </w:pPr>
      <w:r w:rsidRPr="00DA512E">
        <w:t xml:space="preserve">Moreover, disaster recovery was implemented by scheduling automatic backups with AWS Backup and establishing cross-region replication for S3. </w:t>
      </w:r>
      <w:r w:rsidR="003A11A6">
        <w:rPr>
          <w:b/>
          <w:bCs/>
        </w:rPr>
        <w:t xml:space="preserve">To support data processing, </w:t>
      </w:r>
      <w:r w:rsidRPr="00DA512E">
        <w:t>S3</w:t>
      </w:r>
      <w:r w:rsidR="00E135A8">
        <w:t>,</w:t>
      </w:r>
      <w:r w:rsidRPr="00DA512E">
        <w:t xml:space="preserve"> and EFS </w:t>
      </w:r>
      <w:r w:rsidR="003A11A6">
        <w:rPr>
          <w:b/>
          <w:bCs/>
        </w:rPr>
        <w:t xml:space="preserve">services </w:t>
      </w:r>
      <w:r w:rsidRPr="00DA512E">
        <w:t>were integrated with compute services such as SageMaker, Lambda, and EC2 for seamless data access during processing or training. Finally, storage usage and costs were monitored using tools like AWS Cost Explorer and S3 Storage Lens. Tagging and storage tiers such as S3 Intelligent</w:t>
      </w:r>
      <w:r>
        <w:rPr>
          <w:b/>
          <w:bCs/>
        </w:rPr>
        <w:t xml:space="preserve"> </w:t>
      </w:r>
      <w:r w:rsidRPr="00DA512E">
        <w:t>Tiering were utilized to optimize expenses. This setup ensures scalable, secure, and cost-effective data management storage.</w:t>
      </w:r>
    </w:p>
    <w:p w14:paraId="2A4994F7" w14:textId="4EA5E004" w:rsidR="00D97529" w:rsidRDefault="00D97529" w:rsidP="00DA512E">
      <w:pPr>
        <w:pStyle w:val="Heading3"/>
      </w:pPr>
      <w:bookmarkStart w:id="74" w:name="_Toc188119783"/>
      <w:r>
        <w:t xml:space="preserve">3.2.2 </w:t>
      </w:r>
      <w:commentRangeStart w:id="75"/>
      <w:r>
        <w:t xml:space="preserve">Obtain the </w:t>
      </w:r>
      <w:r w:rsidR="00D94C9F">
        <w:t>R</w:t>
      </w:r>
      <w:r>
        <w:t xml:space="preserve">equired </w:t>
      </w:r>
      <w:r w:rsidR="00D94C9F">
        <w:t>D</w:t>
      </w:r>
      <w:r>
        <w:t xml:space="preserve">atasets for </w:t>
      </w:r>
      <w:r w:rsidR="00D94C9F">
        <w:t>M</w:t>
      </w:r>
      <w:r>
        <w:t xml:space="preserve">odel </w:t>
      </w:r>
      <w:r w:rsidR="00D94C9F">
        <w:t>T</w:t>
      </w:r>
      <w:r>
        <w:t>raining</w:t>
      </w:r>
      <w:commentRangeEnd w:id="75"/>
      <w:r w:rsidR="00D47D91">
        <w:rPr>
          <w:rStyle w:val="CommentReference"/>
          <w:rFonts w:asciiTheme="minorHAnsi" w:eastAsiaTheme="minorEastAsia" w:hAnsiTheme="minorHAnsi" w:cstheme="minorBidi"/>
          <w:b w:val="0"/>
          <w:bCs w:val="0"/>
        </w:rPr>
        <w:commentReference w:id="75"/>
      </w:r>
      <w:bookmarkEnd w:id="74"/>
    </w:p>
    <w:p w14:paraId="6FB2C005" w14:textId="77777777" w:rsidR="005C504B" w:rsidRDefault="000F0144" w:rsidP="005C504B">
      <w:pPr>
        <w:pStyle w:val="NormalWeb"/>
        <w:spacing w:line="480" w:lineRule="auto"/>
        <w:ind w:left="720" w:firstLine="720"/>
      </w:pPr>
      <w:r>
        <w:rPr>
          <w:lang w:eastAsia="ja-JP"/>
        </w:rPr>
        <w:t>Our</w:t>
      </w:r>
      <w:commentRangeStart w:id="76"/>
      <w:commentRangeStart w:id="77"/>
      <w:r w:rsidR="000107DD">
        <w:rPr>
          <w:lang w:eastAsia="ja-JP"/>
        </w:rPr>
        <w:t xml:space="preserve"> praxis </w:t>
      </w:r>
      <w:commentRangeStart w:id="78"/>
      <w:r w:rsidR="000107DD">
        <w:rPr>
          <w:lang w:eastAsia="ja-JP"/>
        </w:rPr>
        <w:t>leve</w:t>
      </w:r>
      <w:r w:rsidR="005A79A8">
        <w:rPr>
          <w:lang w:eastAsia="ja-JP"/>
        </w:rPr>
        <w:t>r</w:t>
      </w:r>
      <w:r w:rsidR="000107DD">
        <w:rPr>
          <w:lang w:eastAsia="ja-JP"/>
        </w:rPr>
        <w:t>age</w:t>
      </w:r>
      <w:r w:rsidR="00DD7C6C">
        <w:rPr>
          <w:lang w:eastAsia="ja-JP"/>
        </w:rPr>
        <w:t>d</w:t>
      </w:r>
      <w:r w:rsidR="000107DD">
        <w:rPr>
          <w:lang w:eastAsia="ja-JP"/>
        </w:rPr>
        <w:t xml:space="preserve"> </w:t>
      </w:r>
      <w:commentRangeEnd w:id="78"/>
      <w:r w:rsidR="00DD7C6C">
        <w:rPr>
          <w:lang w:eastAsia="ja-JP"/>
        </w:rPr>
        <w:t xml:space="preserve">the </w:t>
      </w:r>
      <w:r w:rsidR="005C0959">
        <w:rPr>
          <w:rStyle w:val="CommentReference"/>
          <w:rFonts w:asciiTheme="minorHAnsi" w:eastAsiaTheme="minorEastAsia" w:hAnsiTheme="minorHAnsi" w:cstheme="minorBidi"/>
          <w:lang w:eastAsia="ja-JP"/>
        </w:rPr>
        <w:commentReference w:id="78"/>
      </w:r>
      <w:r w:rsidR="00875B5F">
        <w:rPr>
          <w:lang w:eastAsia="ja-JP"/>
        </w:rPr>
        <w:t xml:space="preserve">DeePoint </w:t>
      </w:r>
      <w:r w:rsidR="00DD7C6C">
        <w:rPr>
          <w:lang w:eastAsia="ja-JP"/>
        </w:rPr>
        <w:t xml:space="preserve">Model </w:t>
      </w:r>
      <w:r w:rsidR="00875B5F" w:rsidRPr="00875B5F">
        <w:t>(Nakamura 2023)</w:t>
      </w:r>
      <w:r w:rsidR="00875B5F">
        <w:rPr>
          <w:lang w:eastAsia="ja-JP"/>
        </w:rPr>
        <w:t xml:space="preserve"> </w:t>
      </w:r>
      <w:r w:rsidR="000107DD">
        <w:rPr>
          <w:lang w:eastAsia="ja-JP"/>
        </w:rPr>
        <w:t xml:space="preserve">as pointing direction estimation. </w:t>
      </w:r>
      <w:commentRangeEnd w:id="76"/>
      <w:r w:rsidR="005C0959">
        <w:rPr>
          <w:rStyle w:val="CommentReference"/>
          <w:rFonts w:asciiTheme="minorHAnsi" w:eastAsiaTheme="minorEastAsia" w:hAnsiTheme="minorHAnsi" w:cstheme="minorBidi"/>
          <w:lang w:eastAsia="ja-JP"/>
        </w:rPr>
        <w:commentReference w:id="76"/>
      </w:r>
      <w:commentRangeEnd w:id="77"/>
      <w:r w:rsidR="00D47D91">
        <w:rPr>
          <w:rStyle w:val="CommentReference"/>
          <w:rFonts w:asciiTheme="minorHAnsi" w:eastAsiaTheme="minorEastAsia" w:hAnsiTheme="minorHAnsi" w:cstheme="minorBidi"/>
          <w:lang w:eastAsia="ja-JP"/>
        </w:rPr>
        <w:commentReference w:id="77"/>
      </w:r>
      <w:r w:rsidR="00223012" w:rsidRPr="00223012">
        <w:t xml:space="preserve">DeePoint data </w:t>
      </w:r>
      <w:r w:rsidR="00DA57DD">
        <w:t xml:space="preserve">was </w:t>
      </w:r>
      <w:r w:rsidR="00695EF9">
        <w:t>collected</w:t>
      </w:r>
      <w:r w:rsidR="00DA57DD">
        <w:t xml:space="preserve"> as </w:t>
      </w:r>
      <w:r w:rsidR="00223012" w:rsidRPr="00223012">
        <w:t>a multimodal dataset specifically designed to train models focused on understanding human-device interactions, such as pointing gestures, gaze alignment, and contextual awareness in 3D spaces. This data include</w:t>
      </w:r>
      <w:r w:rsidR="00703177">
        <w:t>d</w:t>
      </w:r>
      <w:r w:rsidR="00223012" w:rsidRPr="00223012">
        <w:t xml:space="preserve"> images or video frames capturing pointing gestures, 3D spatial coordinates of critical points like fingertip positions, and reference markers on target objects. </w:t>
      </w:r>
      <w:r>
        <w:t>We</w:t>
      </w:r>
      <w:r w:rsidR="00223012" w:rsidRPr="00223012">
        <w:t xml:space="preserve"> also integrate</w:t>
      </w:r>
      <w:r>
        <w:t>d</w:t>
      </w:r>
      <w:r w:rsidR="00223012" w:rsidRPr="00223012">
        <w:t xml:space="preserve"> additional modalities</w:t>
      </w:r>
      <w:r w:rsidR="00DE1773">
        <w:t>,</w:t>
      </w:r>
      <w:r w:rsidR="00223012" w:rsidRPr="00223012">
        <w:t xml:space="preserve"> such as depth maps or gaze tracking data</w:t>
      </w:r>
      <w:r w:rsidR="00DE1773">
        <w:t>,</w:t>
      </w:r>
      <w:r w:rsidR="00223012" w:rsidRPr="00223012">
        <w:t xml:space="preserve"> to provide richer contextual information.</w:t>
      </w:r>
    </w:p>
    <w:p w14:paraId="5E5053E8" w14:textId="2C37B1F5" w:rsidR="00223012" w:rsidRDefault="00223012" w:rsidP="005C504B">
      <w:pPr>
        <w:pStyle w:val="NormalWeb"/>
        <w:spacing w:line="480" w:lineRule="auto"/>
        <w:ind w:left="720" w:firstLine="720"/>
      </w:pPr>
      <w:r w:rsidRPr="00223012">
        <w:lastRenderedPageBreak/>
        <w:t xml:space="preserve">The </w:t>
      </w:r>
      <w:r w:rsidR="00C765E6">
        <w:t xml:space="preserve">training </w:t>
      </w:r>
      <w:r w:rsidRPr="00223012">
        <w:t xml:space="preserve">dataset </w:t>
      </w:r>
      <w:r w:rsidR="00DA57DD">
        <w:t>was</w:t>
      </w:r>
      <w:r w:rsidRPr="00223012">
        <w:t xml:space="preserve"> structured to cover a variety of scenarios, including different lighting conditions, angles, and user behaviors, ensuring robustness during model training. Ground truth annotations, such as labeled target objects or directional vectors, are essential for supervised learning tasks. These datasets are valuable for augmented reality, robotics, and human-computer interaction</w:t>
      </w:r>
      <w:r w:rsidR="003220B0">
        <w:t xml:space="preserve"> applications</w:t>
      </w:r>
      <w:r w:rsidRPr="00223012">
        <w:t>, where precise recognition of gestures and directional intent is crucial.</w:t>
      </w:r>
    </w:p>
    <w:p w14:paraId="6C3FD5E8" w14:textId="783928F1" w:rsidR="0047668C" w:rsidRDefault="0047668C" w:rsidP="00F94EAB">
      <w:pPr>
        <w:pStyle w:val="Heading4"/>
        <w:ind w:left="720" w:firstLine="720"/>
      </w:pPr>
      <w:bookmarkStart w:id="79" w:name="_Toc188118624"/>
      <w:r>
        <w:t>3.2.2.1 D</w:t>
      </w:r>
      <w:r w:rsidR="00DA57DD">
        <w:t xml:space="preserve">eePoint </w:t>
      </w:r>
      <w:r w:rsidR="005079A5">
        <w:t>D</w:t>
      </w:r>
      <w:r>
        <w:t>ataset</w:t>
      </w:r>
      <w:bookmarkEnd w:id="79"/>
    </w:p>
    <w:p w14:paraId="56854D6E" w14:textId="77777777" w:rsidR="00F94EAB" w:rsidRPr="00F94EAB" w:rsidRDefault="00F94EAB" w:rsidP="00F94EAB"/>
    <w:p w14:paraId="1B7814BD" w14:textId="1A53E46F" w:rsidR="00223012" w:rsidRDefault="0098561B" w:rsidP="008E44F1">
      <w:pPr>
        <w:spacing w:line="480" w:lineRule="auto"/>
        <w:ind w:left="1440" w:firstLine="720"/>
        <w:rPr>
          <w:lang w:eastAsia="ja-JP"/>
        </w:rPr>
      </w:pPr>
      <w:r w:rsidRPr="0098561B">
        <w:rPr>
          <w:color w:val="1F2328"/>
          <w:shd w:val="clear" w:color="auto" w:fill="FFFFFF"/>
        </w:rPr>
        <w:t xml:space="preserve">The DeePoint dataset was decompressed and organized as shown in the following diagram to facilitate training or evaluation of </w:t>
      </w:r>
      <w:r>
        <w:rPr>
          <w:color w:val="1F2328"/>
          <w:shd w:val="clear" w:color="auto" w:fill="FFFFFF"/>
        </w:rPr>
        <w:t xml:space="preserve">the </w:t>
      </w:r>
      <w:r w:rsidRPr="0098561B">
        <w:rPr>
          <w:color w:val="1F2328"/>
          <w:shd w:val="clear" w:color="auto" w:fill="FFFFFF"/>
        </w:rPr>
        <w:t xml:space="preserve">DeePoint </w:t>
      </w:r>
      <w:r>
        <w:rPr>
          <w:color w:val="1F2328"/>
          <w:shd w:val="clear" w:color="auto" w:fill="FFFFFF"/>
        </w:rPr>
        <w:t>model</w:t>
      </w:r>
      <w:r w:rsidRPr="0098561B">
        <w:rPr>
          <w:color w:val="1F2328"/>
          <w:shd w:val="clear" w:color="auto" w:fill="FFFFFF"/>
        </w:rPr>
        <w:t>.</w:t>
      </w:r>
      <w:r w:rsidR="003E4363">
        <w:rPr>
          <w:noProof/>
        </w:rPr>
        <mc:AlternateContent>
          <mc:Choice Requires="wps">
            <w:drawing>
              <wp:inline distT="0" distB="0" distL="0" distR="0" wp14:anchorId="648FCD31" wp14:editId="5FDFB15E">
                <wp:extent cx="3922715" cy="1779938"/>
                <wp:effectExtent l="0" t="0" r="1905" b="0"/>
                <wp:docPr id="90519162" name="Rectangle 90519162"/>
                <wp:cNvGraphicFramePr/>
                <a:graphic xmlns:a="http://schemas.openxmlformats.org/drawingml/2006/main">
                  <a:graphicData uri="http://schemas.microsoft.com/office/word/2010/wordprocessingShape">
                    <wps:wsp>
                      <wps:cNvSpPr/>
                      <wps:spPr>
                        <a:xfrm>
                          <a:off x="0" y="0"/>
                          <a:ext cx="3922715" cy="1779938"/>
                        </a:xfrm>
                        <a:prstGeom prst="rect">
                          <a:avLst/>
                        </a:prstGeom>
                        <a:solidFill>
                          <a:srgbClr val="FFFFFF"/>
                        </a:solidFill>
                        <a:ln>
                          <a:noFill/>
                        </a:ln>
                      </wps:spPr>
                      <wps:txbx>
                        <w:txbxContent>
                          <w:p w14:paraId="03AF780A" w14:textId="549DF60D" w:rsidR="003E4363" w:rsidRDefault="00123D77" w:rsidP="00061D27">
                            <w:pPr>
                              <w:spacing w:after="240"/>
                              <w:ind w:left="720"/>
                              <w:textDirection w:val="btLr"/>
                              <w:rPr>
                                <w:color w:val="000000"/>
                              </w:rPr>
                            </w:pPr>
                            <w:r>
                              <w:rPr>
                                <w:noProof/>
                                <w:color w:val="000000"/>
                              </w:rPr>
                              <w:drawing>
                                <wp:inline distT="0" distB="0" distL="0" distR="0" wp14:anchorId="4AF54310" wp14:editId="28711E4C">
                                  <wp:extent cx="2771121" cy="1955773"/>
                                  <wp:effectExtent l="0" t="0" r="0" b="635"/>
                                  <wp:docPr id="1823481209"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1209" name="Picture 10" descr="A computer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76067" cy="1959264"/>
                                          </a:xfrm>
                                          <a:prstGeom prst="rect">
                                            <a:avLst/>
                                          </a:prstGeom>
                                        </pic:spPr>
                                      </pic:pic>
                                    </a:graphicData>
                                  </a:graphic>
                                </wp:inline>
                              </w:drawing>
                            </w:r>
                          </w:p>
                          <w:p w14:paraId="74D46607" w14:textId="77777777" w:rsidR="00123D77" w:rsidRDefault="00123D77" w:rsidP="003E4363">
                            <w:pPr>
                              <w:spacing w:after="240"/>
                              <w:jc w:val="center"/>
                              <w:textDirection w:val="btLr"/>
                              <w:rPr>
                                <w:color w:val="000000"/>
                              </w:rPr>
                            </w:pPr>
                          </w:p>
                          <w:p w14:paraId="70CBA621" w14:textId="6AC0DB71" w:rsidR="003E4363" w:rsidRDefault="003E4363" w:rsidP="003E4363">
                            <w:pPr>
                              <w:spacing w:after="240"/>
                              <w:jc w:val="center"/>
                              <w:textDirection w:val="btLr"/>
                            </w:pPr>
                            <w:r>
                              <w:rPr>
                                <w:color w:val="000000"/>
                              </w:rPr>
                              <w:t xml:space="preserve">Figure 7. DeePoint dataset </w:t>
                            </w:r>
                          </w:p>
                          <w:p w14:paraId="4FB133E7" w14:textId="77777777" w:rsidR="003E4363" w:rsidRDefault="003E4363" w:rsidP="003E4363">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48FCD31" id="Rectangle 90519162" o:spid="_x0000_s1032" style="width:308.9pt;height:14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" stroked="f">
                <v:textbox inset="2.53958mm,1.2694mm,2.53958mm,1.2694mm">
                  <w:txbxContent>
                    <w:p w14:paraId="03AF780A" w14:textId="549DF60D" w:rsidR="003E4363" w:rsidRDefault="00123D77" w:rsidP="00061D27">
                      <w:pPr>
                        <w:spacing w:after="240"/>
                        <w:ind w:left="720"/>
                        <w:textDirection w:val="btLr"/>
                        <w:rPr>
                          <w:color w:val="000000"/>
                        </w:rPr>
                      </w:pPr>
                      <w:r>
                        <w:rPr>
                          <w:noProof/>
                          <w:color w:val="000000"/>
                        </w:rPr>
                        <w:drawing>
                          <wp:inline distT="0" distB="0" distL="0" distR="0" wp14:anchorId="4AF54310" wp14:editId="28711E4C">
                            <wp:extent cx="2771121" cy="1955773"/>
                            <wp:effectExtent l="0" t="0" r="0" b="635"/>
                            <wp:docPr id="1823481209"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1209" name="Picture 10" descr="A computer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76067" cy="1959264"/>
                                    </a:xfrm>
                                    <a:prstGeom prst="rect">
                                      <a:avLst/>
                                    </a:prstGeom>
                                  </pic:spPr>
                                </pic:pic>
                              </a:graphicData>
                            </a:graphic>
                          </wp:inline>
                        </w:drawing>
                      </w:r>
                    </w:p>
                    <w:p w14:paraId="74D46607" w14:textId="77777777" w:rsidR="00123D77" w:rsidRDefault="00123D77" w:rsidP="003E4363">
                      <w:pPr>
                        <w:spacing w:after="240"/>
                        <w:jc w:val="center"/>
                        <w:textDirection w:val="btLr"/>
                        <w:rPr>
                          <w:color w:val="000000"/>
                        </w:rPr>
                      </w:pPr>
                    </w:p>
                    <w:p w14:paraId="70CBA621" w14:textId="6AC0DB71" w:rsidR="003E4363" w:rsidRDefault="003E4363" w:rsidP="003E4363">
                      <w:pPr>
                        <w:spacing w:after="240"/>
                        <w:jc w:val="center"/>
                        <w:textDirection w:val="btLr"/>
                      </w:pPr>
                      <w:r>
                        <w:rPr>
                          <w:color w:val="000000"/>
                        </w:rPr>
                        <w:t xml:space="preserve">Figure 7. DeePoint dataset </w:t>
                      </w:r>
                    </w:p>
                    <w:p w14:paraId="4FB133E7" w14:textId="77777777" w:rsidR="003E4363" w:rsidRDefault="003E4363" w:rsidP="003E4363">
                      <w:pPr>
                        <w:jc w:val="center"/>
                        <w:textDirection w:val="btLr"/>
                      </w:pPr>
                    </w:p>
                  </w:txbxContent>
                </v:textbox>
                <w10:anchorlock/>
              </v:rect>
            </w:pict>
          </mc:Fallback>
        </mc:AlternateContent>
      </w:r>
    </w:p>
    <w:p w14:paraId="2BFEC496" w14:textId="6517FA29" w:rsidR="00743C2C" w:rsidRDefault="00743C2C" w:rsidP="00743C2C">
      <w:pPr>
        <w:numPr>
          <w:ilvl w:val="0"/>
          <w:numId w:val="10"/>
        </w:numPr>
        <w:shd w:val="clear" w:color="auto" w:fill="FFFFFF"/>
        <w:spacing w:after="100" w:afterAutospacing="1" w:line="480" w:lineRule="auto"/>
        <w:rPr>
          <w:color w:val="1F2328"/>
        </w:rPr>
      </w:pPr>
      <w:r w:rsidRPr="00743C2C">
        <w:rPr>
          <w:color w:val="1F2328"/>
        </w:rPr>
        <w:t xml:space="preserve">The data files were compressed in zip format and placed in the </w:t>
      </w:r>
      <w:r w:rsidRPr="00743C2C">
        <w:rPr>
          <w:i/>
          <w:iCs/>
          <w:color w:val="1F2328"/>
        </w:rPr>
        <w:t>frames_squashed</w:t>
      </w:r>
      <w:r w:rsidRPr="00743C2C">
        <w:rPr>
          <w:color w:val="1F2328"/>
        </w:rPr>
        <w:t xml:space="preserve"> directory, which was mounted as a squash file system.</w:t>
      </w:r>
      <w:r>
        <w:rPr>
          <w:color w:val="1F2328"/>
        </w:rPr>
        <w:t xml:space="preserve"> </w:t>
      </w:r>
    </w:p>
    <w:p w14:paraId="11628ABB" w14:textId="01E91003" w:rsidR="00743C2C" w:rsidRDefault="00743C2C" w:rsidP="00743C2C">
      <w:pPr>
        <w:numPr>
          <w:ilvl w:val="0"/>
          <w:numId w:val="10"/>
        </w:numPr>
        <w:shd w:val="clear" w:color="auto" w:fill="FFFFFF"/>
        <w:spacing w:after="100" w:afterAutospacing="1" w:line="480" w:lineRule="auto"/>
        <w:rPr>
          <w:color w:val="1F2328"/>
        </w:rPr>
      </w:pPr>
      <w:r w:rsidRPr="00743C2C">
        <w:rPr>
          <w:color w:val="1F2328"/>
        </w:rPr>
        <w:t>The label files, named labels.zip and keypoints.zip, each contain</w:t>
      </w:r>
      <w:r w:rsidR="00F654F9">
        <w:rPr>
          <w:color w:val="1F2328"/>
        </w:rPr>
        <w:t>ed</w:t>
      </w:r>
      <w:r w:rsidRPr="00743C2C">
        <w:rPr>
          <w:color w:val="1F2328"/>
        </w:rPr>
        <w:t xml:space="preserve"> information for images and </w:t>
      </w:r>
      <w:r w:rsidRPr="00743C2C">
        <w:rPr>
          <w:color w:val="1F2328"/>
        </w:rPr>
        <w:t>key points</w:t>
      </w:r>
      <w:r w:rsidRPr="00743C2C">
        <w:rPr>
          <w:color w:val="1F2328"/>
        </w:rPr>
        <w:t xml:space="preserve"> labels.</w:t>
      </w:r>
    </w:p>
    <w:p w14:paraId="18C5250C" w14:textId="13A8BAAA" w:rsidR="0047668C" w:rsidRPr="009F38C9" w:rsidRDefault="0047668C" w:rsidP="0047668C">
      <w:pPr>
        <w:pStyle w:val="Heading3"/>
        <w:ind w:left="720"/>
      </w:pPr>
      <w:bookmarkStart w:id="80" w:name="_Toc188119784"/>
      <w:r>
        <w:lastRenderedPageBreak/>
        <w:t>3.2.2.2 Structure</w:t>
      </w:r>
      <w:bookmarkEnd w:id="80"/>
    </w:p>
    <w:p w14:paraId="36C25A88" w14:textId="084F2852" w:rsidR="009F38C9" w:rsidRPr="00F654F9" w:rsidRDefault="00F654F9" w:rsidP="00F654F9">
      <w:pPr>
        <w:shd w:val="clear" w:color="auto" w:fill="FFFFFF"/>
        <w:spacing w:after="100" w:afterAutospacing="1" w:line="480" w:lineRule="auto"/>
        <w:ind w:left="1440" w:firstLine="720"/>
        <w:rPr>
          <w:color w:val="1F2328"/>
        </w:rPr>
      </w:pPr>
      <w:r>
        <w:rPr>
          <w:color w:val="1F2328"/>
          <w:shd w:val="clear" w:color="auto" w:fill="FFFFFF"/>
        </w:rPr>
        <w:t>We stored venue</w:t>
      </w:r>
      <w:r w:rsidR="003E1799">
        <w:rPr>
          <w:color w:val="1F2328"/>
          <w:shd w:val="clear" w:color="auto" w:fill="FFFFFF"/>
        </w:rPr>
        <w:t>/scene</w:t>
      </w:r>
      <w:r>
        <w:rPr>
          <w:color w:val="1F2328"/>
          <w:shd w:val="clear" w:color="auto" w:fill="FFFFFF"/>
        </w:rPr>
        <w:t xml:space="preserve"> information, which included marker</w:t>
      </w:r>
      <w:r w:rsidR="003E1799">
        <w:rPr>
          <w:color w:val="1F2328"/>
          <w:shd w:val="clear" w:color="auto" w:fill="FFFFFF"/>
        </w:rPr>
        <w:t>s</w:t>
      </w:r>
      <w:r>
        <w:rPr>
          <w:color w:val="1F2328"/>
          <w:shd w:val="clear" w:color="auto" w:fill="FFFFFF"/>
        </w:rPr>
        <w:t>, camera</w:t>
      </w:r>
      <w:r w:rsidR="003E1799">
        <w:rPr>
          <w:color w:val="1F2328"/>
          <w:shd w:val="clear" w:color="auto" w:fill="FFFFFF"/>
        </w:rPr>
        <w:t>s</w:t>
      </w:r>
      <w:r>
        <w:rPr>
          <w:color w:val="1F2328"/>
          <w:shd w:val="clear" w:color="auto" w:fill="FFFFFF"/>
        </w:rPr>
        <w:t xml:space="preserve">, and </w:t>
      </w:r>
      <w:r w:rsidR="00DC0010">
        <w:rPr>
          <w:color w:val="1F2328"/>
          <w:shd w:val="clear" w:color="auto" w:fill="FFFFFF"/>
        </w:rPr>
        <w:t>video frames</w:t>
      </w:r>
      <w:r>
        <w:rPr>
          <w:color w:val="1F2328"/>
          <w:shd w:val="clear" w:color="auto" w:fill="FFFFFF"/>
        </w:rPr>
        <w:t xml:space="preserve"> captured for training purposes</w:t>
      </w:r>
      <w:r w:rsidR="000825A4">
        <w:rPr>
          <w:color w:val="1F2328"/>
          <w:shd w:val="clear" w:color="auto" w:fill="FFFFFF"/>
        </w:rPr>
        <w:t xml:space="preserve"> (see Figure 8)</w:t>
      </w:r>
      <w:r>
        <w:rPr>
          <w:color w:val="1F2328"/>
          <w:shd w:val="clear" w:color="auto" w:fill="FFFFFF"/>
        </w:rPr>
        <w:t xml:space="preserve">. </w:t>
      </w:r>
      <w:r>
        <w:rPr>
          <w:color w:val="1F2328"/>
        </w:rPr>
        <w:t>E</w:t>
      </w:r>
      <w:r w:rsidRPr="009F38C9">
        <w:rPr>
          <w:color w:val="1F2328"/>
        </w:rPr>
        <w:t xml:space="preserve">ach </w:t>
      </w:r>
      <w:r>
        <w:rPr>
          <w:color w:val="1F2328"/>
        </w:rPr>
        <w:t xml:space="preserve">directory </w:t>
      </w:r>
      <w:r w:rsidRPr="009F38C9">
        <w:rPr>
          <w:color w:val="1F2328"/>
        </w:rPr>
        <w:t>contain</w:t>
      </w:r>
      <w:r>
        <w:rPr>
          <w:color w:val="1F2328"/>
        </w:rPr>
        <w:t>ed</w:t>
      </w:r>
      <w:r w:rsidRPr="009F38C9">
        <w:rPr>
          <w:color w:val="1F2328"/>
        </w:rPr>
        <w:t xml:space="preserve"> files with the same venue, </w:t>
      </w:r>
      <w:r>
        <w:rPr>
          <w:color w:val="1F2328"/>
        </w:rPr>
        <w:t>meaning</w:t>
      </w:r>
      <w:r w:rsidRPr="009F38C9">
        <w:rPr>
          <w:color w:val="1F2328"/>
        </w:rPr>
        <w:t xml:space="preserve"> their camera extrinsic and marker positions </w:t>
      </w:r>
      <w:r>
        <w:rPr>
          <w:color w:val="1F2328"/>
        </w:rPr>
        <w:t>we</w:t>
      </w:r>
      <w:r w:rsidRPr="009F38C9">
        <w:rPr>
          <w:color w:val="1F2328"/>
        </w:rPr>
        <w:t>re the same.</w:t>
      </w:r>
      <w:r>
        <w:rPr>
          <w:color w:val="1F2328"/>
        </w:rPr>
        <w:t xml:space="preserve"> </w:t>
      </w:r>
      <w:r>
        <w:rPr>
          <w:color w:val="1F2328"/>
          <w:shd w:val="clear" w:color="auto" w:fill="FFFFFF"/>
        </w:rPr>
        <w:t>The</w:t>
      </w:r>
      <w:r w:rsidR="002E0A1E">
        <w:rPr>
          <w:color w:val="1F2328"/>
          <w:shd w:val="clear" w:color="auto" w:fill="FFFFFF"/>
        </w:rPr>
        <w:t xml:space="preserve"> directory </w:t>
      </w:r>
      <w:r>
        <w:rPr>
          <w:color w:val="1F2328"/>
          <w:shd w:val="clear" w:color="auto" w:fill="FFFFFF"/>
        </w:rPr>
        <w:t xml:space="preserve">structure is shown </w:t>
      </w:r>
      <w:r w:rsidR="002E0A1E">
        <w:rPr>
          <w:color w:val="1F2328"/>
          <w:shd w:val="clear" w:color="auto" w:fill="FFFFFF"/>
        </w:rPr>
        <w:t>below</w:t>
      </w:r>
      <w:r w:rsidR="009F38C9" w:rsidRPr="002E0A1E">
        <w:rPr>
          <w:color w:val="1F2328"/>
          <w:shd w:val="clear" w:color="auto" w:fill="FFFFFF"/>
        </w:rPr>
        <w:t>:</w:t>
      </w:r>
    </w:p>
    <w:p w14:paraId="7F8066EE" w14:textId="1E3B7A57" w:rsidR="009F38C9" w:rsidRDefault="009F38C9" w:rsidP="00061D27">
      <w:pPr>
        <w:spacing w:line="480" w:lineRule="auto"/>
        <w:ind w:left="1440" w:firstLine="720"/>
        <w:rPr>
          <w:rFonts w:ascii="Segoe UI" w:hAnsi="Segoe UI" w:cs="Segoe UI"/>
          <w:color w:val="1F2328"/>
          <w:shd w:val="clear" w:color="auto" w:fill="FFFFFF"/>
        </w:rPr>
      </w:pPr>
      <w:r>
        <w:rPr>
          <w:noProof/>
        </w:rPr>
        <mc:AlternateContent>
          <mc:Choice Requires="wps">
            <w:drawing>
              <wp:inline distT="0" distB="0" distL="0" distR="0" wp14:anchorId="6AD12003" wp14:editId="5A85DD48">
                <wp:extent cx="4118290" cy="2004646"/>
                <wp:effectExtent l="0" t="0" r="0" b="2540"/>
                <wp:docPr id="1348518479" name="Rectangle 1348518479"/>
                <wp:cNvGraphicFramePr/>
                <a:graphic xmlns:a="http://schemas.openxmlformats.org/drawingml/2006/main">
                  <a:graphicData uri="http://schemas.microsoft.com/office/word/2010/wordprocessingShape">
                    <wps:wsp>
                      <wps:cNvSpPr/>
                      <wps:spPr>
                        <a:xfrm>
                          <a:off x="0" y="0"/>
                          <a:ext cx="4118290" cy="2004646"/>
                        </a:xfrm>
                        <a:prstGeom prst="rect">
                          <a:avLst/>
                        </a:prstGeom>
                        <a:solidFill>
                          <a:srgbClr val="FFFFFF"/>
                        </a:solidFill>
                        <a:ln>
                          <a:noFill/>
                        </a:ln>
                      </wps:spPr>
                      <wps:txbx>
                        <w:txbxContent>
                          <w:p w14:paraId="68CC1C35" w14:textId="659D6EBE" w:rsidR="009F38C9" w:rsidRDefault="00CF4E01" w:rsidP="008E44F1">
                            <w:pPr>
                              <w:spacing w:after="240"/>
                              <w:textDirection w:val="btLr"/>
                              <w:rPr>
                                <w:color w:val="000000"/>
                              </w:rPr>
                            </w:pPr>
                            <w:r>
                              <w:rPr>
                                <w:noProof/>
                                <w:color w:val="000000"/>
                              </w:rPr>
                              <w:drawing>
                                <wp:inline distT="0" distB="0" distL="0" distR="0" wp14:anchorId="63AE68EE" wp14:editId="68E52DD2">
                                  <wp:extent cx="2629296" cy="1978611"/>
                                  <wp:effectExtent l="0" t="0" r="0" b="3175"/>
                                  <wp:docPr id="929669177" name="Picture 12"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9177" name="Picture 12" descr="A computer code with numbers and lette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642765" cy="1988747"/>
                                          </a:xfrm>
                                          <a:prstGeom prst="rect">
                                            <a:avLst/>
                                          </a:prstGeom>
                                        </pic:spPr>
                                      </pic:pic>
                                    </a:graphicData>
                                  </a:graphic>
                                </wp:inline>
                              </w:drawing>
                            </w:r>
                          </w:p>
                          <w:p w14:paraId="7962FC8F" w14:textId="77777777" w:rsidR="009F38C9" w:rsidRDefault="009F38C9" w:rsidP="009F38C9">
                            <w:pPr>
                              <w:spacing w:after="240"/>
                              <w:jc w:val="center"/>
                              <w:textDirection w:val="btLr"/>
                              <w:rPr>
                                <w:color w:val="000000"/>
                              </w:rPr>
                            </w:pPr>
                          </w:p>
                          <w:p w14:paraId="657FFBF3" w14:textId="336E9232" w:rsidR="009F38C9" w:rsidRDefault="009F38C9" w:rsidP="009F38C9">
                            <w:pPr>
                              <w:spacing w:after="240"/>
                              <w:jc w:val="center"/>
                              <w:textDirection w:val="btLr"/>
                            </w:pPr>
                            <w:r>
                              <w:rPr>
                                <w:color w:val="000000"/>
                              </w:rPr>
                              <w:t xml:space="preserve">Figure </w:t>
                            </w:r>
                            <w:r w:rsidR="00CF4E01">
                              <w:rPr>
                                <w:color w:val="000000"/>
                              </w:rPr>
                              <w:t>8</w:t>
                            </w:r>
                            <w:r>
                              <w:rPr>
                                <w:color w:val="000000"/>
                              </w:rPr>
                              <w:t xml:space="preserve">. DeePoint dataset </w:t>
                            </w:r>
                          </w:p>
                          <w:p w14:paraId="79F178CF" w14:textId="77777777" w:rsidR="009F38C9" w:rsidRDefault="009F38C9" w:rsidP="009F38C9">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AD12003" id="Rectangle 1348518479" o:spid="_x0000_s1033" style="width:324.25pt;height:15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" stroked="f">
                <v:textbox inset="2.53958mm,1.2694mm,2.53958mm,1.2694mm">
                  <w:txbxContent>
                    <w:p w14:paraId="68CC1C35" w14:textId="659D6EBE" w:rsidR="009F38C9" w:rsidRDefault="00CF4E01" w:rsidP="008E44F1">
                      <w:pPr>
                        <w:spacing w:after="240"/>
                        <w:textDirection w:val="btLr"/>
                        <w:rPr>
                          <w:color w:val="000000"/>
                        </w:rPr>
                      </w:pPr>
                      <w:r>
                        <w:rPr>
                          <w:noProof/>
                          <w:color w:val="000000"/>
                        </w:rPr>
                        <w:drawing>
                          <wp:inline distT="0" distB="0" distL="0" distR="0" wp14:anchorId="63AE68EE" wp14:editId="68E52DD2">
                            <wp:extent cx="2629296" cy="1978611"/>
                            <wp:effectExtent l="0" t="0" r="0" b="3175"/>
                            <wp:docPr id="929669177" name="Picture 12"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9177" name="Picture 12" descr="A computer code with numbers and lette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642765" cy="1988747"/>
                                    </a:xfrm>
                                    <a:prstGeom prst="rect">
                                      <a:avLst/>
                                    </a:prstGeom>
                                  </pic:spPr>
                                </pic:pic>
                              </a:graphicData>
                            </a:graphic>
                          </wp:inline>
                        </w:drawing>
                      </w:r>
                    </w:p>
                    <w:p w14:paraId="7962FC8F" w14:textId="77777777" w:rsidR="009F38C9" w:rsidRDefault="009F38C9" w:rsidP="009F38C9">
                      <w:pPr>
                        <w:spacing w:after="240"/>
                        <w:jc w:val="center"/>
                        <w:textDirection w:val="btLr"/>
                        <w:rPr>
                          <w:color w:val="000000"/>
                        </w:rPr>
                      </w:pPr>
                    </w:p>
                    <w:p w14:paraId="657FFBF3" w14:textId="336E9232" w:rsidR="009F38C9" w:rsidRDefault="009F38C9" w:rsidP="009F38C9">
                      <w:pPr>
                        <w:spacing w:after="240"/>
                        <w:jc w:val="center"/>
                        <w:textDirection w:val="btLr"/>
                      </w:pPr>
                      <w:r>
                        <w:rPr>
                          <w:color w:val="000000"/>
                        </w:rPr>
                        <w:t xml:space="preserve">Figure </w:t>
                      </w:r>
                      <w:r w:rsidR="00CF4E01">
                        <w:rPr>
                          <w:color w:val="000000"/>
                        </w:rPr>
                        <w:t>8</w:t>
                      </w:r>
                      <w:r>
                        <w:rPr>
                          <w:color w:val="000000"/>
                        </w:rPr>
                        <w:t xml:space="preserve">. DeePoint dataset </w:t>
                      </w:r>
                    </w:p>
                    <w:p w14:paraId="79F178CF" w14:textId="77777777" w:rsidR="009F38C9" w:rsidRDefault="009F38C9" w:rsidP="009F38C9">
                      <w:pPr>
                        <w:jc w:val="center"/>
                        <w:textDirection w:val="btLr"/>
                      </w:pPr>
                    </w:p>
                  </w:txbxContent>
                </v:textbox>
                <w10:anchorlock/>
              </v:rect>
            </w:pict>
          </mc:Fallback>
        </mc:AlternateContent>
      </w:r>
    </w:p>
    <w:p w14:paraId="51F2AFF7" w14:textId="6ABF0BE7" w:rsidR="009F38C9" w:rsidRDefault="008F7D0D" w:rsidP="008F7D0D">
      <w:pPr>
        <w:shd w:val="clear" w:color="auto" w:fill="FFFFFF"/>
        <w:spacing w:after="100" w:afterAutospacing="1" w:line="480" w:lineRule="auto"/>
        <w:ind w:left="1440" w:firstLine="720"/>
        <w:rPr>
          <w:color w:val="1F2328"/>
        </w:rPr>
      </w:pPr>
      <w:r w:rsidRPr="008F7D0D">
        <w:rPr>
          <w:color w:val="1F2328"/>
        </w:rPr>
        <w:t xml:space="preserve">The files stored in the venue-info directory contain calibration results, while the pickle files above hold camera parameters. Additionally, the </w:t>
      </w:r>
      <w:r w:rsidRPr="00BA386D">
        <w:rPr>
          <w:i/>
          <w:iCs/>
          <w:color w:val="1F2328"/>
        </w:rPr>
        <w:t>marker_corners.npz</w:t>
      </w:r>
      <w:r w:rsidRPr="008F7D0D">
        <w:rPr>
          <w:color w:val="1F2328"/>
        </w:rPr>
        <w:t xml:space="preserve"> file above contains </w:t>
      </w:r>
      <w:r>
        <w:rPr>
          <w:color w:val="1F2328"/>
        </w:rPr>
        <w:t xml:space="preserve">the </w:t>
      </w:r>
      <w:r w:rsidRPr="008F7D0D">
        <w:rPr>
          <w:color w:val="1F2328"/>
        </w:rPr>
        <w:t>3D coordinates of the triangulated marker corners.</w:t>
      </w:r>
      <w:r>
        <w:rPr>
          <w:color w:val="1F2328"/>
        </w:rPr>
        <w:t xml:space="preserve"> </w:t>
      </w:r>
      <w:r w:rsidR="008C0A59">
        <w:rPr>
          <w:color w:val="1F2328"/>
        </w:rPr>
        <w:t xml:space="preserve">The </w:t>
      </w:r>
      <w:r w:rsidR="009F38C9" w:rsidRPr="009F38C9">
        <w:rPr>
          <w:color w:val="1F2328"/>
        </w:rPr>
        <w:t>director</w:t>
      </w:r>
      <w:r w:rsidR="00BA386D">
        <w:rPr>
          <w:color w:val="1F2328"/>
        </w:rPr>
        <w:t>y</w:t>
      </w:r>
      <w:r w:rsidR="0068489D">
        <w:rPr>
          <w:color w:val="1F2328"/>
        </w:rPr>
        <w:t xml:space="preserve"> </w:t>
      </w:r>
      <w:r w:rsidR="00BA386D">
        <w:rPr>
          <w:color w:val="1F2328"/>
        </w:rPr>
        <w:t xml:space="preserve">names </w:t>
      </w:r>
      <w:r w:rsidR="0068489D">
        <w:rPr>
          <w:color w:val="1F2328"/>
        </w:rPr>
        <w:t>start</w:t>
      </w:r>
      <w:r>
        <w:rPr>
          <w:color w:val="1F2328"/>
        </w:rPr>
        <w:t>ing</w:t>
      </w:r>
      <w:r w:rsidR="0068489D">
        <w:rPr>
          <w:color w:val="1F2328"/>
        </w:rPr>
        <w:t xml:space="preserve"> with ‘take’</w:t>
      </w:r>
      <w:r w:rsidR="009F38C9" w:rsidRPr="009F38C9">
        <w:rPr>
          <w:color w:val="1F2328"/>
        </w:rPr>
        <w:t xml:space="preserve"> contain</w:t>
      </w:r>
      <w:r w:rsidR="0068489D">
        <w:rPr>
          <w:color w:val="1F2328"/>
        </w:rPr>
        <w:t>ed</w:t>
      </w:r>
      <w:r w:rsidR="009F38C9" w:rsidRPr="009F38C9">
        <w:rPr>
          <w:color w:val="1F2328"/>
        </w:rPr>
        <w:t xml:space="preserve"> </w:t>
      </w:r>
      <w:r w:rsidR="002478B2">
        <w:rPr>
          <w:color w:val="1F2328"/>
        </w:rPr>
        <w:t>numbers of</w:t>
      </w:r>
      <w:r w:rsidR="009F38C9" w:rsidRPr="009F38C9">
        <w:rPr>
          <w:color w:val="1F2328"/>
        </w:rPr>
        <w:t xml:space="preserve"> directories, each </w:t>
      </w:r>
      <w:r>
        <w:rPr>
          <w:color w:val="1F2328"/>
        </w:rPr>
        <w:t>containing</w:t>
      </w:r>
      <w:r w:rsidR="009F38C9" w:rsidRPr="009F38C9">
        <w:rPr>
          <w:color w:val="1F2328"/>
        </w:rPr>
        <w:t xml:space="preserve"> synchronized sequential </w:t>
      </w:r>
      <w:r w:rsidR="00BA386D">
        <w:rPr>
          <w:color w:val="1F2328"/>
        </w:rPr>
        <w:t>jpeg</w:t>
      </w:r>
      <w:r w:rsidR="009F38C9" w:rsidRPr="009F38C9">
        <w:rPr>
          <w:color w:val="1F2328"/>
        </w:rPr>
        <w:t xml:space="preserve"> files of the D</w:t>
      </w:r>
      <w:r w:rsidR="0068489D">
        <w:rPr>
          <w:color w:val="1F2328"/>
        </w:rPr>
        <w:t>eePoint</w:t>
      </w:r>
      <w:r w:rsidR="009F38C9" w:rsidRPr="009F38C9">
        <w:rPr>
          <w:color w:val="1F2328"/>
        </w:rPr>
        <w:t xml:space="preserve"> Dataset.</w:t>
      </w:r>
    </w:p>
    <w:p w14:paraId="4F395B8F" w14:textId="566FA8DE" w:rsidR="00061D27" w:rsidRPr="009F38C9" w:rsidRDefault="00061D27" w:rsidP="008F7D0D">
      <w:pPr>
        <w:shd w:val="clear" w:color="auto" w:fill="FFFFFF"/>
        <w:spacing w:after="100" w:afterAutospacing="1" w:line="480" w:lineRule="auto"/>
        <w:ind w:left="1440" w:firstLine="720"/>
        <w:rPr>
          <w:color w:val="1F2328"/>
        </w:rPr>
      </w:pPr>
      <w:r>
        <w:rPr>
          <w:noProof/>
        </w:rPr>
        <w:lastRenderedPageBreak/>
        <mc:AlternateContent>
          <mc:Choice Requires="wps">
            <w:drawing>
              <wp:inline distT="0" distB="0" distL="0" distR="0" wp14:anchorId="14AE2B49" wp14:editId="77C39077">
                <wp:extent cx="4177519" cy="3010487"/>
                <wp:effectExtent l="0" t="0" r="1270" b="0"/>
                <wp:docPr id="1928777746" name="Rectangle 1928777746"/>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5245BF23" w14:textId="06FC185C" w:rsidR="00061D27" w:rsidRDefault="00061D27" w:rsidP="00061D27">
                            <w:pPr>
                              <w:spacing w:after="240"/>
                              <w:textDirection w:val="btLr"/>
                              <w:rPr>
                                <w:color w:val="000000"/>
                              </w:rPr>
                            </w:pPr>
                            <w:r>
                              <w:rPr>
                                <w:noProof/>
                                <w:color w:val="000000"/>
                              </w:rPr>
                              <w:drawing>
                                <wp:inline distT="0" distB="0" distL="0" distR="0" wp14:anchorId="103F386C" wp14:editId="678AF403">
                                  <wp:extent cx="3696476" cy="2568804"/>
                                  <wp:effectExtent l="0" t="0" r="0" b="0"/>
                                  <wp:docPr id="1171989043"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58C2788E" w14:textId="5E3EBC4C" w:rsidR="00061D27" w:rsidRDefault="00061D27" w:rsidP="00061D27">
                            <w:pPr>
                              <w:jc w:val="center"/>
                              <w:textDirection w:val="btLr"/>
                            </w:pPr>
                            <w:r>
                              <w:t>Figure 8. DeePoint</w:t>
                            </w:r>
                            <w:r>
                              <w:t xml:space="preserve"> Training Frame Example</w:t>
                            </w:r>
                          </w:p>
                        </w:txbxContent>
                      </wps:txbx>
                      <wps:bodyPr spcFirstLastPara="1" wrap="square" lIns="91425" tIns="45700" rIns="91425" bIns="45700" anchor="t" anchorCtr="0">
                        <a:noAutofit/>
                      </wps:bodyPr>
                    </wps:wsp>
                  </a:graphicData>
                </a:graphic>
              </wp:inline>
            </w:drawing>
          </mc:Choice>
          <mc:Fallback>
            <w:pict>
              <v:rect w14:anchorId="14AE2B49" id="Rectangle 1928777746" o:spid="_x0000_s1034"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P2cvKzGAQAAfwMAAA4AAAAAAAAA&#13;&#10;AAAAAAAALgIAAGRycy9lMm9Eb2MueG1sUEsBAi0AFAAGAAgAAAAhAO/f74DfAAAACgEAAA8AAAAA&#13;&#10;AAAAAAAAAAAAIAQAAGRycy9kb3ducmV2LnhtbFBLBQYAAAAABAAEAPMAAAAsBQAAAAA=&#13;&#10;" stroked="f">
                <v:textbox inset="2.53958mm,1.2694mm,2.53958mm,1.2694mm">
                  <w:txbxContent>
                    <w:p w14:paraId="5245BF23" w14:textId="06FC185C" w:rsidR="00061D27" w:rsidRDefault="00061D27" w:rsidP="00061D27">
                      <w:pPr>
                        <w:spacing w:after="240"/>
                        <w:textDirection w:val="btLr"/>
                        <w:rPr>
                          <w:color w:val="000000"/>
                        </w:rPr>
                      </w:pPr>
                      <w:r>
                        <w:rPr>
                          <w:noProof/>
                          <w:color w:val="000000"/>
                        </w:rPr>
                        <w:drawing>
                          <wp:inline distT="0" distB="0" distL="0" distR="0" wp14:anchorId="103F386C" wp14:editId="678AF403">
                            <wp:extent cx="3696476" cy="2568804"/>
                            <wp:effectExtent l="0" t="0" r="0" b="0"/>
                            <wp:docPr id="1171989043"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58C2788E" w14:textId="5E3EBC4C" w:rsidR="00061D27" w:rsidRDefault="00061D27" w:rsidP="00061D27">
                      <w:pPr>
                        <w:jc w:val="center"/>
                        <w:textDirection w:val="btLr"/>
                      </w:pPr>
                      <w:r>
                        <w:t>Figure 8. DeePoint</w:t>
                      </w:r>
                      <w:r>
                        <w:t xml:space="preserve"> Training Frame Example</w:t>
                      </w:r>
                    </w:p>
                  </w:txbxContent>
                </v:textbox>
                <w10:anchorlock/>
              </v:rect>
            </w:pict>
          </mc:Fallback>
        </mc:AlternateContent>
      </w:r>
    </w:p>
    <w:p w14:paraId="47FD75E3" w14:textId="191FCF2F" w:rsidR="0047668C" w:rsidRDefault="0047668C" w:rsidP="0047668C">
      <w:pPr>
        <w:pStyle w:val="Heading3"/>
        <w:ind w:left="720"/>
      </w:pPr>
      <w:bookmarkStart w:id="81" w:name="_Toc188119785"/>
      <w:r>
        <w:t>3.2.2.3 Labels</w:t>
      </w:r>
      <w:bookmarkEnd w:id="81"/>
    </w:p>
    <w:p w14:paraId="7C484CAE" w14:textId="329828A8" w:rsidR="006C3B1B" w:rsidRDefault="006C3B1B" w:rsidP="006C3B1B">
      <w:pPr>
        <w:rPr>
          <w:lang w:eastAsia="ja-JP"/>
        </w:rPr>
      </w:pPr>
      <w:r>
        <w:rPr>
          <w:lang w:eastAsia="ja-JP"/>
        </w:rPr>
        <w:tab/>
      </w:r>
      <w:r>
        <w:rPr>
          <w:lang w:eastAsia="ja-JP"/>
        </w:rPr>
        <w:tab/>
      </w:r>
      <w:r>
        <w:rPr>
          <w:lang w:eastAsia="ja-JP"/>
        </w:rPr>
        <w:tab/>
        <w:t xml:space="preserve">The </w:t>
      </w:r>
      <w:r w:rsidRPr="006C3B1B">
        <w:rPr>
          <w:i/>
          <w:iCs/>
          <w:lang w:eastAsia="ja-JP"/>
        </w:rPr>
        <w:t>label</w:t>
      </w:r>
      <w:r>
        <w:rPr>
          <w:lang w:eastAsia="ja-JP"/>
        </w:rPr>
        <w:t xml:space="preserve"> </w:t>
      </w:r>
      <w:r w:rsidR="00C9100B">
        <w:rPr>
          <w:lang w:eastAsia="ja-JP"/>
        </w:rPr>
        <w:t xml:space="preserve">data was stored in the </w:t>
      </w:r>
      <w:r>
        <w:rPr>
          <w:lang w:eastAsia="ja-JP"/>
        </w:rPr>
        <w:t xml:space="preserve">directory </w:t>
      </w:r>
      <w:r w:rsidR="00C9100B">
        <w:rPr>
          <w:lang w:eastAsia="ja-JP"/>
        </w:rPr>
        <w:t>shown</w:t>
      </w:r>
      <w:r>
        <w:rPr>
          <w:lang w:eastAsia="ja-JP"/>
        </w:rPr>
        <w:t xml:space="preserve"> below:</w:t>
      </w:r>
    </w:p>
    <w:p w14:paraId="1A24DFFC" w14:textId="77777777" w:rsidR="006C3B1B" w:rsidRDefault="006C3B1B" w:rsidP="006C3B1B">
      <w:pPr>
        <w:rPr>
          <w:lang w:eastAsia="ja-JP"/>
        </w:rPr>
      </w:pPr>
    </w:p>
    <w:p w14:paraId="6FA0ED58" w14:textId="6BC27D3E" w:rsidR="006C3B1B" w:rsidRDefault="006C3B1B" w:rsidP="00872A83">
      <w:pPr>
        <w:ind w:left="2160"/>
        <w:rPr>
          <w:lang w:eastAsia="ja-JP"/>
        </w:rPr>
      </w:pPr>
      <w:r>
        <w:rPr>
          <w:noProof/>
        </w:rPr>
        <mc:AlternateContent>
          <mc:Choice Requires="wps">
            <w:drawing>
              <wp:inline distT="0" distB="0" distL="0" distR="0" wp14:anchorId="1F4BAE1C" wp14:editId="3EE43B42">
                <wp:extent cx="3601329" cy="1699895"/>
                <wp:effectExtent l="0" t="0" r="5715" b="1905"/>
                <wp:docPr id="1876043292" name="Rectangle 1876043292"/>
                <wp:cNvGraphicFramePr/>
                <a:graphic xmlns:a="http://schemas.openxmlformats.org/drawingml/2006/main">
                  <a:graphicData uri="http://schemas.microsoft.com/office/word/2010/wordprocessingShape">
                    <wps:wsp>
                      <wps:cNvSpPr/>
                      <wps:spPr>
                        <a:xfrm>
                          <a:off x="0" y="0"/>
                          <a:ext cx="3601329" cy="1699895"/>
                        </a:xfrm>
                        <a:prstGeom prst="rect">
                          <a:avLst/>
                        </a:prstGeom>
                        <a:solidFill>
                          <a:srgbClr val="FFFFFF"/>
                        </a:solidFill>
                        <a:ln>
                          <a:noFill/>
                        </a:ln>
                      </wps:spPr>
                      <wps:txbx>
                        <w:txbxContent>
                          <w:p w14:paraId="0BBE462D" w14:textId="7458D3E7" w:rsidR="006C3B1B" w:rsidRDefault="006C3B1B" w:rsidP="00872A83">
                            <w:pPr>
                              <w:spacing w:after="240"/>
                              <w:textDirection w:val="btLr"/>
                              <w:rPr>
                                <w:color w:val="000000"/>
                              </w:rPr>
                            </w:pPr>
                            <w:r>
                              <w:rPr>
                                <w:noProof/>
                                <w:color w:val="000000"/>
                              </w:rPr>
                              <w:drawing>
                                <wp:inline distT="0" distB="0" distL="0" distR="0" wp14:anchorId="0EC6334A" wp14:editId="53B5191C">
                                  <wp:extent cx="2509520" cy="1608455"/>
                                  <wp:effectExtent l="0" t="0" r="5080" b="4445"/>
                                  <wp:docPr id="1179134175" name="Picture 1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4175" name="Picture 13" descr="A computer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09520" cy="1608455"/>
                                          </a:xfrm>
                                          <a:prstGeom prst="rect">
                                            <a:avLst/>
                                          </a:prstGeom>
                                        </pic:spPr>
                                      </pic:pic>
                                    </a:graphicData>
                                  </a:graphic>
                                </wp:inline>
                              </w:drawing>
                            </w:r>
                          </w:p>
                          <w:p w14:paraId="1D96F3E8" w14:textId="77777777" w:rsidR="006C3B1B" w:rsidRDefault="006C3B1B" w:rsidP="006C3B1B">
                            <w:pPr>
                              <w:spacing w:after="240"/>
                              <w:jc w:val="center"/>
                              <w:textDirection w:val="btLr"/>
                              <w:rPr>
                                <w:color w:val="000000"/>
                              </w:rPr>
                            </w:pPr>
                          </w:p>
                          <w:p w14:paraId="03ACEB3E" w14:textId="77777777" w:rsidR="006C3B1B" w:rsidRDefault="006C3B1B" w:rsidP="006C3B1B">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F4BAE1C" id="Rectangle 1876043292" o:spid="_x0000_s1035" style="width:283.55pt;height:13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" stroked="f">
                <v:textbox inset="2.53958mm,1.2694mm,2.53958mm,1.2694mm">
                  <w:txbxContent>
                    <w:p w14:paraId="0BBE462D" w14:textId="7458D3E7" w:rsidR="006C3B1B" w:rsidRDefault="006C3B1B" w:rsidP="00872A83">
                      <w:pPr>
                        <w:spacing w:after="240"/>
                        <w:textDirection w:val="btLr"/>
                        <w:rPr>
                          <w:color w:val="000000"/>
                        </w:rPr>
                      </w:pPr>
                      <w:r>
                        <w:rPr>
                          <w:noProof/>
                          <w:color w:val="000000"/>
                        </w:rPr>
                        <w:drawing>
                          <wp:inline distT="0" distB="0" distL="0" distR="0" wp14:anchorId="0EC6334A" wp14:editId="53B5191C">
                            <wp:extent cx="2509520" cy="1608455"/>
                            <wp:effectExtent l="0" t="0" r="5080" b="4445"/>
                            <wp:docPr id="1179134175" name="Picture 1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4175" name="Picture 13" descr="A computer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09520" cy="1608455"/>
                                    </a:xfrm>
                                    <a:prstGeom prst="rect">
                                      <a:avLst/>
                                    </a:prstGeom>
                                  </pic:spPr>
                                </pic:pic>
                              </a:graphicData>
                            </a:graphic>
                          </wp:inline>
                        </w:drawing>
                      </w:r>
                    </w:p>
                    <w:p w14:paraId="1D96F3E8" w14:textId="77777777" w:rsidR="006C3B1B" w:rsidRDefault="006C3B1B" w:rsidP="006C3B1B">
                      <w:pPr>
                        <w:spacing w:after="240"/>
                        <w:jc w:val="center"/>
                        <w:textDirection w:val="btLr"/>
                        <w:rPr>
                          <w:color w:val="000000"/>
                        </w:rPr>
                      </w:pPr>
                    </w:p>
                    <w:p w14:paraId="03ACEB3E" w14:textId="77777777" w:rsidR="006C3B1B" w:rsidRDefault="006C3B1B" w:rsidP="006C3B1B">
                      <w:pPr>
                        <w:jc w:val="center"/>
                        <w:textDirection w:val="btLr"/>
                      </w:pPr>
                    </w:p>
                  </w:txbxContent>
                </v:textbox>
                <w10:anchorlock/>
              </v:rect>
            </w:pict>
          </mc:Fallback>
        </mc:AlternateContent>
      </w:r>
    </w:p>
    <w:p w14:paraId="0D726D55" w14:textId="77777777" w:rsidR="006C3B1B" w:rsidRDefault="006C3B1B" w:rsidP="006C3B1B">
      <w:pPr>
        <w:rPr>
          <w:lang w:eastAsia="ja-JP"/>
        </w:rPr>
      </w:pPr>
    </w:p>
    <w:p w14:paraId="165FB8B3" w14:textId="3D7E3607" w:rsidR="006C3B1B" w:rsidRPr="006C3B1B" w:rsidRDefault="00E41C21" w:rsidP="00872A83">
      <w:pPr>
        <w:spacing w:line="480" w:lineRule="auto"/>
        <w:ind w:left="2160"/>
        <w:rPr>
          <w:color w:val="1F2328"/>
          <w:shd w:val="clear" w:color="auto" w:fill="FFFFFF"/>
        </w:rPr>
      </w:pPr>
      <w:r>
        <w:rPr>
          <w:color w:val="1F2328"/>
          <w:shd w:val="clear" w:color="auto" w:fill="FFFFFF"/>
        </w:rPr>
        <w:t>We organized e</w:t>
      </w:r>
      <w:r w:rsidR="006C3B1B" w:rsidRPr="006C3B1B">
        <w:rPr>
          <w:color w:val="1F2328"/>
          <w:shd w:val="clear" w:color="auto" w:fill="FFFFFF"/>
        </w:rPr>
        <w:t>ach </w:t>
      </w:r>
      <w:r w:rsidR="00A73DB9">
        <w:rPr>
          <w:rStyle w:val="HTMLCode"/>
          <w:rFonts w:ascii="Times New Roman" w:hAnsi="Times New Roman" w:cs="Times New Roman"/>
          <w:color w:val="1F2328"/>
          <w:sz w:val="24"/>
          <w:szCs w:val="24"/>
        </w:rPr>
        <w:t>text</w:t>
      </w:r>
      <w:r w:rsidR="006C3B1B" w:rsidRPr="006C3B1B">
        <w:rPr>
          <w:color w:val="1F2328"/>
          <w:shd w:val="clear" w:color="auto" w:fill="FFFFFF"/>
        </w:rPr>
        <w:t> file contain</w:t>
      </w:r>
      <w:r w:rsidR="00C5697A">
        <w:rPr>
          <w:color w:val="1F2328"/>
          <w:shd w:val="clear" w:color="auto" w:fill="FFFFFF"/>
        </w:rPr>
        <w:t>ing</w:t>
      </w:r>
      <w:r w:rsidR="006C3B1B" w:rsidRPr="006C3B1B">
        <w:rPr>
          <w:color w:val="1F2328"/>
          <w:shd w:val="clear" w:color="auto" w:fill="FFFFFF"/>
        </w:rPr>
        <w:t xml:space="preserve"> annotations for the corresponding pointing video and </w:t>
      </w:r>
      <w:r w:rsidR="00C5697A">
        <w:rPr>
          <w:color w:val="1F2328"/>
          <w:shd w:val="clear" w:color="auto" w:fill="FFFFFF"/>
        </w:rPr>
        <w:t xml:space="preserve">it </w:t>
      </w:r>
      <w:r w:rsidR="006C3B1B" w:rsidRPr="006C3B1B">
        <w:rPr>
          <w:color w:val="1F2328"/>
          <w:shd w:val="clear" w:color="auto" w:fill="FFFFFF"/>
        </w:rPr>
        <w:t xml:space="preserve">looks like </w:t>
      </w:r>
      <w:r w:rsidR="00A73DB9">
        <w:rPr>
          <w:color w:val="1F2328"/>
          <w:shd w:val="clear" w:color="auto" w:fill="FFFFFF"/>
        </w:rPr>
        <w:t>as shown</w:t>
      </w:r>
      <w:r w:rsidR="001E63F9">
        <w:rPr>
          <w:color w:val="1F2328"/>
          <w:shd w:val="clear" w:color="auto" w:fill="FFFFFF"/>
        </w:rPr>
        <w:t xml:space="preserve"> </w:t>
      </w:r>
      <w:r w:rsidR="006C3B1B" w:rsidRPr="006C3B1B">
        <w:rPr>
          <w:color w:val="1F2328"/>
          <w:shd w:val="clear" w:color="auto" w:fill="FFFFFF"/>
        </w:rPr>
        <w:t>below:</w:t>
      </w:r>
    </w:p>
    <w:p w14:paraId="3DF2240C" w14:textId="0A469F2D" w:rsidR="006C3B1B" w:rsidRDefault="006C3B1B" w:rsidP="008E44F1">
      <w:pPr>
        <w:ind w:left="2160"/>
        <w:rPr>
          <w:lang w:eastAsia="ja-JP"/>
        </w:rPr>
      </w:pPr>
      <w:r>
        <w:rPr>
          <w:noProof/>
        </w:rPr>
        <w:lastRenderedPageBreak/>
        <mc:AlternateContent>
          <mc:Choice Requires="wps">
            <w:drawing>
              <wp:inline distT="0" distB="0" distL="0" distR="0" wp14:anchorId="52554442" wp14:editId="120035E3">
                <wp:extent cx="3425483" cy="1701538"/>
                <wp:effectExtent l="0" t="0" r="3810" b="635"/>
                <wp:docPr id="1558362658" name="Rectangle 1558362658"/>
                <wp:cNvGraphicFramePr/>
                <a:graphic xmlns:a="http://schemas.openxmlformats.org/drawingml/2006/main">
                  <a:graphicData uri="http://schemas.microsoft.com/office/word/2010/wordprocessingShape">
                    <wps:wsp>
                      <wps:cNvSpPr/>
                      <wps:spPr>
                        <a:xfrm>
                          <a:off x="0" y="0"/>
                          <a:ext cx="3425483" cy="1701538"/>
                        </a:xfrm>
                        <a:prstGeom prst="rect">
                          <a:avLst/>
                        </a:prstGeom>
                        <a:solidFill>
                          <a:srgbClr val="FFFFFF"/>
                        </a:solidFill>
                        <a:ln>
                          <a:noFill/>
                        </a:ln>
                      </wps:spPr>
                      <wps:txbx>
                        <w:txbxContent>
                          <w:p w14:paraId="71E30A93" w14:textId="0B5AEF6A" w:rsidR="006C3B1B" w:rsidRDefault="006C3B1B" w:rsidP="008E44F1">
                            <w:pPr>
                              <w:spacing w:after="240"/>
                              <w:textDirection w:val="btLr"/>
                              <w:rPr>
                                <w:color w:val="000000"/>
                              </w:rPr>
                            </w:pPr>
                            <w:r>
                              <w:rPr>
                                <w:noProof/>
                                <w:color w:val="000000"/>
                              </w:rPr>
                              <w:drawing>
                                <wp:inline distT="0" distB="0" distL="0" distR="0" wp14:anchorId="3A9F64DD" wp14:editId="3195A0E2">
                                  <wp:extent cx="2809188" cy="1545590"/>
                                  <wp:effectExtent l="0" t="0" r="0" b="3810"/>
                                  <wp:docPr id="644974797" name="Picture 14"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4797" name="Picture 14" descr="A close-up of numb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13429" cy="1547923"/>
                                          </a:xfrm>
                                          <a:prstGeom prst="rect">
                                            <a:avLst/>
                                          </a:prstGeom>
                                        </pic:spPr>
                                      </pic:pic>
                                    </a:graphicData>
                                  </a:graphic>
                                </wp:inline>
                              </w:drawing>
                            </w:r>
                          </w:p>
                          <w:p w14:paraId="2E19A629" w14:textId="77777777" w:rsidR="006C3B1B" w:rsidRDefault="006C3B1B" w:rsidP="006C3B1B">
                            <w:pPr>
                              <w:spacing w:after="240"/>
                              <w:jc w:val="center"/>
                              <w:textDirection w:val="btLr"/>
                              <w:rPr>
                                <w:color w:val="000000"/>
                              </w:rPr>
                            </w:pPr>
                          </w:p>
                          <w:p w14:paraId="29083702" w14:textId="77777777" w:rsidR="006C3B1B" w:rsidRDefault="006C3B1B" w:rsidP="006C3B1B">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52554442" id="Rectangle 1558362658" o:spid="_x0000_s1036" style="width:269.7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" stroked="f">
                <v:textbox inset="2.53958mm,1.2694mm,2.53958mm,1.2694mm">
                  <w:txbxContent>
                    <w:p w14:paraId="71E30A93" w14:textId="0B5AEF6A" w:rsidR="006C3B1B" w:rsidRDefault="006C3B1B" w:rsidP="008E44F1">
                      <w:pPr>
                        <w:spacing w:after="240"/>
                        <w:textDirection w:val="btLr"/>
                        <w:rPr>
                          <w:color w:val="000000"/>
                        </w:rPr>
                      </w:pPr>
                      <w:r>
                        <w:rPr>
                          <w:noProof/>
                          <w:color w:val="000000"/>
                        </w:rPr>
                        <w:drawing>
                          <wp:inline distT="0" distB="0" distL="0" distR="0" wp14:anchorId="3A9F64DD" wp14:editId="3195A0E2">
                            <wp:extent cx="2809188" cy="1545590"/>
                            <wp:effectExtent l="0" t="0" r="0" b="3810"/>
                            <wp:docPr id="644974797" name="Picture 14"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4797" name="Picture 14" descr="A close-up of numb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13429" cy="1547923"/>
                                    </a:xfrm>
                                    <a:prstGeom prst="rect">
                                      <a:avLst/>
                                    </a:prstGeom>
                                  </pic:spPr>
                                </pic:pic>
                              </a:graphicData>
                            </a:graphic>
                          </wp:inline>
                        </w:drawing>
                      </w:r>
                    </w:p>
                    <w:p w14:paraId="2E19A629" w14:textId="77777777" w:rsidR="006C3B1B" w:rsidRDefault="006C3B1B" w:rsidP="006C3B1B">
                      <w:pPr>
                        <w:spacing w:after="240"/>
                        <w:jc w:val="center"/>
                        <w:textDirection w:val="btLr"/>
                        <w:rPr>
                          <w:color w:val="000000"/>
                        </w:rPr>
                      </w:pPr>
                    </w:p>
                    <w:p w14:paraId="29083702" w14:textId="77777777" w:rsidR="006C3B1B" w:rsidRDefault="006C3B1B" w:rsidP="006C3B1B">
                      <w:pPr>
                        <w:jc w:val="center"/>
                        <w:textDirection w:val="btLr"/>
                      </w:pPr>
                    </w:p>
                  </w:txbxContent>
                </v:textbox>
                <w10:anchorlock/>
              </v:rect>
            </w:pict>
          </mc:Fallback>
        </mc:AlternateContent>
      </w:r>
    </w:p>
    <w:p w14:paraId="61030590" w14:textId="2BF583C8" w:rsidR="006C3B1B" w:rsidRPr="006C3B1B" w:rsidRDefault="006C3B1B" w:rsidP="0098558F">
      <w:pPr>
        <w:numPr>
          <w:ilvl w:val="0"/>
          <w:numId w:val="12"/>
        </w:numPr>
        <w:shd w:val="clear" w:color="auto" w:fill="FFFFFF"/>
        <w:spacing w:before="100" w:beforeAutospacing="1" w:after="100" w:afterAutospacing="1" w:line="480" w:lineRule="auto"/>
        <w:rPr>
          <w:color w:val="1F2328"/>
        </w:rPr>
      </w:pPr>
      <w:r w:rsidRPr="006C3B1B">
        <w:rPr>
          <w:color w:val="1F2328"/>
        </w:rPr>
        <w:t>The first line shows the range of valid frame</w:t>
      </w:r>
      <w:r w:rsidR="003746DB">
        <w:rPr>
          <w:color w:val="1F2328"/>
        </w:rPr>
        <w:t xml:space="preserve">s that contain pointing gesture images. </w:t>
      </w:r>
    </w:p>
    <w:p w14:paraId="4BF94A8A" w14:textId="77777777" w:rsidR="006C3B1B" w:rsidRPr="006C3B1B" w:rsidRDefault="006C3B1B" w:rsidP="0098558F">
      <w:pPr>
        <w:numPr>
          <w:ilvl w:val="0"/>
          <w:numId w:val="12"/>
        </w:numPr>
        <w:shd w:val="clear" w:color="auto" w:fill="FFFFFF"/>
        <w:spacing w:before="60" w:after="100" w:afterAutospacing="1" w:line="480" w:lineRule="auto"/>
        <w:rPr>
          <w:color w:val="1F2328"/>
        </w:rPr>
      </w:pPr>
      <w:r w:rsidRPr="006C3B1B">
        <w:rPr>
          <w:color w:val="1F2328"/>
        </w:rPr>
        <w:t>The second line and later each contains four items separated by a comma:</w:t>
      </w:r>
    </w:p>
    <w:p w14:paraId="35AD792F" w14:textId="4D06F7EF" w:rsidR="006C3B1B" w:rsidRPr="006C3B1B" w:rsidRDefault="006B2DCA" w:rsidP="0098558F">
      <w:pPr>
        <w:numPr>
          <w:ilvl w:val="1"/>
          <w:numId w:val="12"/>
        </w:numPr>
        <w:shd w:val="clear" w:color="auto" w:fill="FFFFFF"/>
        <w:spacing w:before="100" w:beforeAutospacing="1" w:after="100" w:afterAutospacing="1" w:line="480" w:lineRule="auto"/>
        <w:rPr>
          <w:color w:val="1F2328"/>
        </w:rPr>
      </w:pPr>
      <w:r>
        <w:rPr>
          <w:color w:val="1F2328"/>
        </w:rPr>
        <w:t>M</w:t>
      </w:r>
      <w:r w:rsidR="006C3B1B" w:rsidRPr="006C3B1B">
        <w:rPr>
          <w:color w:val="1F2328"/>
        </w:rPr>
        <w:t>arker id</w:t>
      </w:r>
      <w:r w:rsidR="00BB3455">
        <w:rPr>
          <w:color w:val="1F2328"/>
        </w:rPr>
        <w:t>: Ar</w:t>
      </w:r>
      <w:r w:rsidR="00A73DB9">
        <w:rPr>
          <w:color w:val="1F2328"/>
        </w:rPr>
        <w:t>U</w:t>
      </w:r>
      <w:r w:rsidR="00BB3455">
        <w:rPr>
          <w:color w:val="1F2328"/>
        </w:rPr>
        <w:t>co marker id</w:t>
      </w:r>
    </w:p>
    <w:p w14:paraId="5B0ECCE0" w14:textId="00BBFD6F" w:rsidR="006C3B1B" w:rsidRPr="006C3B1B" w:rsidRDefault="006B2DCA" w:rsidP="0098558F">
      <w:pPr>
        <w:numPr>
          <w:ilvl w:val="1"/>
          <w:numId w:val="12"/>
        </w:numPr>
        <w:shd w:val="clear" w:color="auto" w:fill="FFFFFF"/>
        <w:spacing w:before="60" w:after="100" w:afterAutospacing="1" w:line="480" w:lineRule="auto"/>
        <w:rPr>
          <w:color w:val="1F2328"/>
        </w:rPr>
      </w:pPr>
      <w:r>
        <w:rPr>
          <w:color w:val="1F2328"/>
        </w:rPr>
        <w:t>S</w:t>
      </w:r>
      <w:r w:rsidR="006C3B1B" w:rsidRPr="006C3B1B">
        <w:rPr>
          <w:color w:val="1F2328"/>
        </w:rPr>
        <w:t>tart frame of pointing</w:t>
      </w:r>
    </w:p>
    <w:p w14:paraId="61D68E2E" w14:textId="6D952A02" w:rsidR="006C3B1B" w:rsidRPr="006C3B1B" w:rsidRDefault="006B2DCA" w:rsidP="0098558F">
      <w:pPr>
        <w:numPr>
          <w:ilvl w:val="1"/>
          <w:numId w:val="12"/>
        </w:numPr>
        <w:shd w:val="clear" w:color="auto" w:fill="FFFFFF"/>
        <w:spacing w:before="60" w:after="100" w:afterAutospacing="1" w:line="480" w:lineRule="auto"/>
        <w:rPr>
          <w:color w:val="1F2328"/>
        </w:rPr>
      </w:pPr>
      <w:r>
        <w:rPr>
          <w:color w:val="1F2328"/>
        </w:rPr>
        <w:t>E</w:t>
      </w:r>
      <w:r w:rsidR="006C3B1B" w:rsidRPr="006C3B1B">
        <w:rPr>
          <w:color w:val="1F2328"/>
        </w:rPr>
        <w:t>nd frame of pointing</w:t>
      </w:r>
    </w:p>
    <w:p w14:paraId="7F196E9F" w14:textId="7AEBA13E" w:rsidR="006C3B1B" w:rsidRPr="006C3B1B" w:rsidRDefault="006B2DCA" w:rsidP="0098558F">
      <w:pPr>
        <w:numPr>
          <w:ilvl w:val="1"/>
          <w:numId w:val="12"/>
        </w:numPr>
        <w:shd w:val="clear" w:color="auto" w:fill="FFFFFF"/>
        <w:spacing w:after="100" w:afterAutospacing="1" w:line="480" w:lineRule="auto"/>
        <w:rPr>
          <w:color w:val="1F2328"/>
        </w:rPr>
      </w:pPr>
      <w:r>
        <w:rPr>
          <w:color w:val="1F2328"/>
        </w:rPr>
        <w:t>P</w:t>
      </w:r>
      <w:r w:rsidR="006C3B1B" w:rsidRPr="006C3B1B">
        <w:rPr>
          <w:color w:val="1F2328"/>
        </w:rPr>
        <w:t>ointing arm (</w:t>
      </w:r>
      <w:r w:rsidR="006C3B1B" w:rsidRPr="006C3B1B">
        <w:rPr>
          <w:rStyle w:val="HTMLCode"/>
          <w:rFonts w:ascii="Times New Roman" w:hAnsi="Times New Roman" w:cs="Times New Roman"/>
          <w:color w:val="1F2328"/>
          <w:sz w:val="24"/>
          <w:szCs w:val="24"/>
        </w:rPr>
        <w:t>l</w:t>
      </w:r>
      <w:r w:rsidR="006C3B1B" w:rsidRPr="006C3B1B">
        <w:rPr>
          <w:color w:val="1F2328"/>
        </w:rPr>
        <w:t> or </w:t>
      </w:r>
      <w:r w:rsidR="006C3B1B" w:rsidRPr="006C3B1B">
        <w:rPr>
          <w:rStyle w:val="HTMLCode"/>
          <w:rFonts w:ascii="Times New Roman" w:hAnsi="Times New Roman" w:cs="Times New Roman"/>
          <w:color w:val="1F2328"/>
          <w:sz w:val="24"/>
          <w:szCs w:val="24"/>
        </w:rPr>
        <w:t>r</w:t>
      </w:r>
      <w:r w:rsidR="006C3B1B" w:rsidRPr="006C3B1B">
        <w:rPr>
          <w:color w:val="1F2328"/>
        </w:rPr>
        <w:t>)</w:t>
      </w:r>
      <w:r w:rsidR="00BB3455">
        <w:rPr>
          <w:color w:val="1F2328"/>
        </w:rPr>
        <w:t xml:space="preserve">: </w:t>
      </w:r>
      <w:r>
        <w:rPr>
          <w:color w:val="1F2328"/>
        </w:rPr>
        <w:t>left or right</w:t>
      </w:r>
      <w:r w:rsidR="00867C89">
        <w:rPr>
          <w:color w:val="1F2328"/>
        </w:rPr>
        <w:t xml:space="preserve"> arm</w:t>
      </w:r>
    </w:p>
    <w:p w14:paraId="1CFD0FC5" w14:textId="77777777" w:rsidR="00E2266E" w:rsidRDefault="00BB3455" w:rsidP="00E2266E">
      <w:pPr>
        <w:numPr>
          <w:ilvl w:val="0"/>
          <w:numId w:val="12"/>
        </w:numPr>
        <w:shd w:val="clear" w:color="auto" w:fill="FFFFFF"/>
        <w:spacing w:after="100" w:afterAutospacing="1" w:line="480" w:lineRule="auto"/>
        <w:rPr>
          <w:color w:val="1F2328"/>
        </w:rPr>
      </w:pPr>
      <w:r>
        <w:rPr>
          <w:color w:val="1F2328"/>
        </w:rPr>
        <w:t>Lines</w:t>
      </w:r>
      <w:r w:rsidR="006C3B1B" w:rsidRPr="006C3B1B">
        <w:rPr>
          <w:color w:val="1F2328"/>
        </w:rPr>
        <w:t xml:space="preserve"> s</w:t>
      </w:r>
      <w:r>
        <w:rPr>
          <w:color w:val="1F2328"/>
        </w:rPr>
        <w:t>tarting</w:t>
      </w:r>
      <w:r w:rsidR="006C3B1B" w:rsidRPr="006C3B1B">
        <w:rPr>
          <w:color w:val="1F2328"/>
        </w:rPr>
        <w:t xml:space="preserve"> with </w:t>
      </w:r>
      <w:r w:rsidR="006C3B1B" w:rsidRPr="006C3B1B">
        <w:rPr>
          <w:rStyle w:val="HTMLCode"/>
          <w:rFonts w:ascii="Times New Roman" w:hAnsi="Times New Roman" w:cs="Times New Roman"/>
          <w:color w:val="1F2328"/>
          <w:sz w:val="24"/>
          <w:szCs w:val="24"/>
        </w:rPr>
        <w:t>#</w:t>
      </w:r>
      <w:r w:rsidR="006C3B1B" w:rsidRPr="006C3B1B">
        <w:rPr>
          <w:color w:val="1F2328"/>
        </w:rPr>
        <w:t> can appear</w:t>
      </w:r>
      <w:r>
        <w:rPr>
          <w:color w:val="1F2328"/>
        </w:rPr>
        <w:t xml:space="preserve"> from the second</w:t>
      </w:r>
      <w:r w:rsidR="006C3B1B" w:rsidRPr="006C3B1B">
        <w:rPr>
          <w:color w:val="1F2328"/>
        </w:rPr>
        <w:t xml:space="preserve"> </w:t>
      </w:r>
      <w:r>
        <w:rPr>
          <w:color w:val="1F2328"/>
        </w:rPr>
        <w:t>line. These</w:t>
      </w:r>
      <w:r w:rsidR="006C3B1B" w:rsidRPr="006C3B1B">
        <w:rPr>
          <w:color w:val="1F2328"/>
        </w:rPr>
        <w:t xml:space="preserve"> are comments and should be ignored.</w:t>
      </w:r>
    </w:p>
    <w:p w14:paraId="5AD03CF3" w14:textId="77777777" w:rsidR="00E2266E" w:rsidRDefault="0047668C" w:rsidP="00A4778E">
      <w:pPr>
        <w:pStyle w:val="Heading4"/>
        <w:ind w:left="720" w:firstLine="720"/>
      </w:pPr>
      <w:bookmarkStart w:id="82" w:name="_Toc188118625"/>
      <w:r>
        <w:t>3.2.2.4 Visualization</w:t>
      </w:r>
      <w:bookmarkEnd w:id="82"/>
    </w:p>
    <w:p w14:paraId="0B1BFB13" w14:textId="77777777" w:rsidR="00E2266E" w:rsidRPr="00E2266E" w:rsidRDefault="00E2266E" w:rsidP="00E2266E"/>
    <w:p w14:paraId="0B4D7C70" w14:textId="104B25DB" w:rsidR="00D0425D" w:rsidRPr="00E2266E" w:rsidRDefault="00D62034" w:rsidP="00A4778E">
      <w:pPr>
        <w:shd w:val="clear" w:color="auto" w:fill="FFFFFF"/>
        <w:spacing w:after="100" w:afterAutospacing="1" w:line="480" w:lineRule="auto"/>
        <w:ind w:left="1440" w:firstLine="720"/>
        <w:rPr>
          <w:color w:val="1F2328"/>
        </w:rPr>
      </w:pPr>
      <w:r>
        <w:rPr>
          <w:color w:val="1F2328"/>
          <w:shd w:val="clear" w:color="auto" w:fill="FFFFFF"/>
        </w:rPr>
        <w:t>We created a 3D</w:t>
      </w:r>
      <w:r w:rsidR="00D0425D">
        <w:rPr>
          <w:color w:val="1F2328"/>
          <w:shd w:val="clear" w:color="auto" w:fill="FFFFFF"/>
        </w:rPr>
        <w:t xml:space="preserve"> </w:t>
      </w:r>
      <w:r>
        <w:rPr>
          <w:color w:val="1F2328"/>
          <w:shd w:val="clear" w:color="auto" w:fill="FFFFFF"/>
        </w:rPr>
        <w:t>DeePoint</w:t>
      </w:r>
      <w:r w:rsidR="00D0425D">
        <w:rPr>
          <w:color w:val="1F2328"/>
          <w:shd w:val="clear" w:color="auto" w:fill="FFFFFF"/>
        </w:rPr>
        <w:t xml:space="preserve"> </w:t>
      </w:r>
      <w:r>
        <w:rPr>
          <w:color w:val="1F2328"/>
          <w:shd w:val="clear" w:color="auto" w:fill="FFFFFF"/>
        </w:rPr>
        <w:t>data visualization tool</w:t>
      </w:r>
      <w:r w:rsidR="00225073">
        <w:rPr>
          <w:color w:val="1F2328"/>
          <w:shd w:val="clear" w:color="auto" w:fill="FFFFFF"/>
        </w:rPr>
        <w:t xml:space="preserve"> that</w:t>
      </w:r>
      <w:r w:rsidR="00D0425D" w:rsidRPr="00D0425D">
        <w:rPr>
          <w:color w:val="1F2328"/>
          <w:shd w:val="clear" w:color="auto" w:fill="FFFFFF"/>
        </w:rPr>
        <w:t xml:space="preserve"> </w:t>
      </w:r>
      <w:r>
        <w:rPr>
          <w:color w:val="1F2328"/>
          <w:shd w:val="clear" w:color="auto" w:fill="FFFFFF"/>
        </w:rPr>
        <w:t xml:space="preserve">can </w:t>
      </w:r>
      <w:r w:rsidR="00BC1FCE">
        <w:rPr>
          <w:color w:val="1F2328"/>
          <w:shd w:val="clear" w:color="auto" w:fill="FFFFFF"/>
        </w:rPr>
        <w:t>visualize</w:t>
      </w:r>
      <w:r>
        <w:rPr>
          <w:color w:val="1F2328"/>
          <w:shd w:val="clear" w:color="auto" w:fill="FFFFFF"/>
        </w:rPr>
        <w:t xml:space="preserve"> DeePoint data</w:t>
      </w:r>
      <w:r w:rsidR="00BC1FCE">
        <w:rPr>
          <w:color w:val="1F2328"/>
          <w:shd w:val="clear" w:color="auto" w:fill="FFFFFF"/>
        </w:rPr>
        <w:t xml:space="preserve"> using </w:t>
      </w:r>
      <w:r w:rsidR="00B948BA">
        <w:rPr>
          <w:color w:val="1F2328"/>
          <w:shd w:val="clear" w:color="auto" w:fill="FFFFFF"/>
        </w:rPr>
        <w:t xml:space="preserve">Python </w:t>
      </w:r>
      <w:r w:rsidR="00BC1FCE">
        <w:rPr>
          <w:color w:val="1F2328"/>
          <w:shd w:val="clear" w:color="auto" w:fill="FFFFFF"/>
        </w:rPr>
        <w:t xml:space="preserve">notebook codes </w:t>
      </w:r>
      <w:r w:rsidR="008B744B">
        <w:rPr>
          <w:color w:val="1F2328"/>
          <w:shd w:val="clear" w:color="auto" w:fill="FFFFFF"/>
        </w:rPr>
        <w:t xml:space="preserve">to </w:t>
      </w:r>
      <w:r w:rsidR="0045601D">
        <w:rPr>
          <w:color w:val="1F2328"/>
          <w:shd w:val="clear" w:color="auto" w:fill="FFFFFF"/>
        </w:rPr>
        <w:t>understand the DP dataset's data structure better</w:t>
      </w:r>
      <w:r w:rsidR="00D0425D" w:rsidRPr="00D0425D">
        <w:rPr>
          <w:color w:val="1F2328"/>
          <w:shd w:val="clear" w:color="auto" w:fill="FFFFFF"/>
        </w:rPr>
        <w:t>.</w:t>
      </w:r>
      <w:r>
        <w:rPr>
          <w:color w:val="1F2328"/>
          <w:shd w:val="clear" w:color="auto" w:fill="FFFFFF"/>
        </w:rPr>
        <w:t xml:space="preserve"> The blue dots represent the ArUco makers, and the red dots represent the cameras </w:t>
      </w:r>
      <w:r>
        <w:rPr>
          <w:color w:val="1F2328"/>
          <w:shd w:val="clear" w:color="auto" w:fill="FFFFFF"/>
        </w:rPr>
        <w:t>(Figure 9)</w:t>
      </w:r>
      <w:r>
        <w:rPr>
          <w:color w:val="1F2328"/>
          <w:shd w:val="clear" w:color="auto" w:fill="FFFFFF"/>
        </w:rPr>
        <w:t>.</w:t>
      </w:r>
    </w:p>
    <w:p w14:paraId="026B57F2" w14:textId="4E9D0AB0" w:rsidR="009F38C9" w:rsidRPr="00223012" w:rsidRDefault="00D0425D" w:rsidP="008B744B">
      <w:pPr>
        <w:keepNext/>
        <w:spacing w:line="480" w:lineRule="auto"/>
        <w:ind w:left="720" w:firstLine="720"/>
      </w:pPr>
      <w:r>
        <w:rPr>
          <w:noProof/>
        </w:rPr>
        <w:lastRenderedPageBreak/>
        <mc:AlternateContent>
          <mc:Choice Requires="wps">
            <w:drawing>
              <wp:inline distT="0" distB="0" distL="0" distR="0" wp14:anchorId="5937288D" wp14:editId="22C81584">
                <wp:extent cx="4177519" cy="3010487"/>
                <wp:effectExtent l="0" t="0" r="1270" b="0"/>
                <wp:docPr id="1255220251" name="Rectangle 1255220251"/>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AF2E58F" w14:textId="3CEDF671" w:rsidR="00D0425D" w:rsidRDefault="00D0425D" w:rsidP="0085502B">
                            <w:pPr>
                              <w:spacing w:after="240"/>
                              <w:ind w:left="2160"/>
                              <w:textDirection w:val="btLr"/>
                              <w:rPr>
                                <w:color w:val="000000"/>
                              </w:rPr>
                            </w:pPr>
                          </w:p>
                          <w:p w14:paraId="735D69A6" w14:textId="2E8D4937" w:rsidR="00D0425D" w:rsidRDefault="00A21091" w:rsidP="0085502B">
                            <w:pPr>
                              <w:spacing w:after="240"/>
                              <w:textDirection w:val="btLr"/>
                              <w:rPr>
                                <w:color w:val="000000"/>
                              </w:rP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61AB092D" w14:textId="51BA68AF" w:rsidR="00D0425D" w:rsidRDefault="008B744B" w:rsidP="008B744B">
                            <w:pPr>
                              <w:jc w:val="center"/>
                              <w:textDirection w:val="btLr"/>
                            </w:pPr>
                            <w:r>
                              <w:t xml:space="preserve">Figure </w:t>
                            </w:r>
                            <w:r w:rsidR="00C20AE8">
                              <w:t>9</w:t>
                            </w:r>
                            <w:r>
                              <w:t>. DeePoint 3D data visualization</w:t>
                            </w:r>
                          </w:p>
                        </w:txbxContent>
                      </wps:txbx>
                      <wps:bodyPr spcFirstLastPara="1" wrap="square" lIns="91425" tIns="45700" rIns="91425" bIns="45700" anchor="t" anchorCtr="0">
                        <a:noAutofit/>
                      </wps:bodyPr>
                    </wps:wsp>
                  </a:graphicData>
                </a:graphic>
              </wp:inline>
            </w:drawing>
          </mc:Choice>
          <mc:Fallback>
            <w:pict>
              <v:rect w14:anchorId="5937288D" id="Rectangle 1255220251" o:spid="_x0000_s1037"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" stroked="f">
                <v:textbox inset="2.53958mm,1.2694mm,2.53958mm,1.2694mm">
                  <w:txbxContent>
                    <w:p w14:paraId="1AF2E58F" w14:textId="3CEDF671" w:rsidR="00D0425D" w:rsidRDefault="00D0425D" w:rsidP="0085502B">
                      <w:pPr>
                        <w:spacing w:after="240"/>
                        <w:ind w:left="2160"/>
                        <w:textDirection w:val="btLr"/>
                        <w:rPr>
                          <w:color w:val="000000"/>
                        </w:rPr>
                      </w:pPr>
                    </w:p>
                    <w:p w14:paraId="735D69A6" w14:textId="2E8D4937" w:rsidR="00D0425D" w:rsidRDefault="00A21091" w:rsidP="0085502B">
                      <w:pPr>
                        <w:spacing w:after="240"/>
                        <w:textDirection w:val="btLr"/>
                        <w:rPr>
                          <w:color w:val="000000"/>
                        </w:rP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61AB092D" w14:textId="51BA68AF" w:rsidR="00D0425D" w:rsidRDefault="008B744B" w:rsidP="008B744B">
                      <w:pPr>
                        <w:jc w:val="center"/>
                        <w:textDirection w:val="btLr"/>
                      </w:pPr>
                      <w:r>
                        <w:t xml:space="preserve">Figure </w:t>
                      </w:r>
                      <w:r w:rsidR="00C20AE8">
                        <w:t>9</w:t>
                      </w:r>
                      <w:r>
                        <w:t>. DeePoint 3D data visualization</w:t>
                      </w:r>
                    </w:p>
                  </w:txbxContent>
                </v:textbox>
                <w10:anchorlock/>
              </v:rect>
            </w:pict>
          </mc:Fallback>
        </mc:AlternateContent>
      </w:r>
    </w:p>
    <w:p w14:paraId="1BDAEFCC" w14:textId="0D391E44" w:rsidR="00743C71" w:rsidRDefault="009C025A" w:rsidP="009C025A">
      <w:pPr>
        <w:pStyle w:val="Heading2"/>
      </w:pPr>
      <w:bookmarkStart w:id="83" w:name="_Toc188119786"/>
      <w:r>
        <w:t xml:space="preserve">3.3 </w:t>
      </w:r>
      <w:commentRangeStart w:id="84"/>
      <w:r>
        <w:t xml:space="preserve">Preprocess </w:t>
      </w:r>
      <w:r w:rsidR="00743C2C">
        <w:t>the D</w:t>
      </w:r>
      <w:r>
        <w:t>ata</w:t>
      </w:r>
      <w:commentRangeEnd w:id="84"/>
      <w:r w:rsidR="003D2DBE">
        <w:rPr>
          <w:rStyle w:val="CommentReference"/>
          <w:rFonts w:asciiTheme="minorHAnsi" w:eastAsiaTheme="minorEastAsia" w:hAnsiTheme="minorHAnsi" w:cstheme="minorBidi"/>
          <w:b w:val="0"/>
          <w:lang w:eastAsia="ja-JP"/>
        </w:rPr>
        <w:commentReference w:id="84"/>
      </w:r>
      <w:bookmarkEnd w:id="83"/>
    </w:p>
    <w:p w14:paraId="24A3FFA9" w14:textId="787F8046" w:rsidR="003220B0" w:rsidRDefault="008D4CDF" w:rsidP="003220B0">
      <w:pPr>
        <w:spacing w:line="480" w:lineRule="auto"/>
        <w:ind w:firstLine="720"/>
      </w:pPr>
      <w:r>
        <w:t xml:space="preserve">These were </w:t>
      </w:r>
      <w:r w:rsidR="00A26E5B">
        <w:t xml:space="preserve">the </w:t>
      </w:r>
      <w:r>
        <w:t>s</w:t>
      </w:r>
      <w:r w:rsidR="003220B0">
        <w:t>teps to prepare the raw data for training:</w:t>
      </w:r>
    </w:p>
    <w:p w14:paraId="4293BB67" w14:textId="5EFE2C7C" w:rsidR="003220B0" w:rsidRDefault="003220B0" w:rsidP="003220B0">
      <w:pPr>
        <w:pStyle w:val="ListParagraph"/>
        <w:numPr>
          <w:ilvl w:val="0"/>
          <w:numId w:val="15"/>
        </w:numPr>
        <w:spacing w:line="480" w:lineRule="auto"/>
      </w:pPr>
      <w:r>
        <w:t xml:space="preserve">Data cleaning and filtering: Eliminate frames </w:t>
      </w:r>
      <w:r w:rsidR="003A46C1">
        <w:t xml:space="preserve">without the pointing gesture </w:t>
      </w:r>
      <w:r>
        <w:t>from the DeePoint dataset.</w:t>
      </w:r>
    </w:p>
    <w:p w14:paraId="3889436C" w14:textId="0BDFE735" w:rsidR="003220B0" w:rsidRDefault="003220B0" w:rsidP="003220B0">
      <w:pPr>
        <w:pStyle w:val="ListParagraph"/>
        <w:numPr>
          <w:ilvl w:val="0"/>
          <w:numId w:val="15"/>
        </w:numPr>
        <w:spacing w:line="480" w:lineRule="auto"/>
      </w:pPr>
      <w:r>
        <w:t xml:space="preserve">Data loading logic: Develop a dataset </w:t>
      </w:r>
      <w:r w:rsidR="00C36E80">
        <w:t>P</w:t>
      </w:r>
      <w:r w:rsidR="00A01415">
        <w:t xml:space="preserve">ython </w:t>
      </w:r>
      <w:r>
        <w:t>class</w:t>
      </w:r>
      <w:r w:rsidR="00A01415">
        <w:t xml:space="preserve"> and logic</w:t>
      </w:r>
      <w:r>
        <w:t xml:space="preserve"> to facilitate efficient </w:t>
      </w:r>
      <w:r w:rsidR="00A01415">
        <w:t xml:space="preserve">data </w:t>
      </w:r>
      <w:r>
        <w:t>loading for training.</w:t>
      </w:r>
    </w:p>
    <w:p w14:paraId="087C208A" w14:textId="7D93D0DE" w:rsidR="009C025A" w:rsidRDefault="003220B0" w:rsidP="003220B0">
      <w:pPr>
        <w:pStyle w:val="ListParagraph"/>
        <w:numPr>
          <w:ilvl w:val="0"/>
          <w:numId w:val="15"/>
        </w:numPr>
        <w:spacing w:line="480" w:lineRule="auto"/>
      </w:pPr>
      <w:r>
        <w:t>Data split: Divide the dataset into training, evaluation, and test sets.</w:t>
      </w:r>
      <w:r w:rsidR="00A01415">
        <w:t xml:space="preserve"> </w:t>
      </w:r>
      <w:r w:rsidR="00C36E80">
        <w:t>(80</w:t>
      </w:r>
      <w:r w:rsidR="00A01415">
        <w:t>/20/20)</w:t>
      </w:r>
    </w:p>
    <w:p w14:paraId="069F931B" w14:textId="77777777" w:rsidR="003220B0" w:rsidRPr="009C025A" w:rsidRDefault="003220B0" w:rsidP="003220B0"/>
    <w:p w14:paraId="7811F98B" w14:textId="05E004F3" w:rsidR="009C025A" w:rsidRDefault="00743C71" w:rsidP="00743C71">
      <w:pPr>
        <w:pStyle w:val="Heading2"/>
      </w:pPr>
      <w:bookmarkStart w:id="85" w:name="_Toc188119787"/>
      <w:r>
        <w:t>3.</w:t>
      </w:r>
      <w:r w:rsidR="009C025A">
        <w:t xml:space="preserve">4 Incorporate the </w:t>
      </w:r>
      <w:r w:rsidR="008D4CDF">
        <w:t>G</w:t>
      </w:r>
      <w:r w:rsidR="009C025A">
        <w:t xml:space="preserve">aze </w:t>
      </w:r>
      <w:r w:rsidR="008D4CDF">
        <w:t>D</w:t>
      </w:r>
      <w:r w:rsidR="009C025A">
        <w:t xml:space="preserve">irection </w:t>
      </w:r>
      <w:r w:rsidR="008D4CDF">
        <w:t>F</w:t>
      </w:r>
      <w:r w:rsidR="009C025A">
        <w:t xml:space="preserve">eature in DeePoint </w:t>
      </w:r>
      <w:r w:rsidR="008D4CDF">
        <w:t>T</w:t>
      </w:r>
      <w:r w:rsidR="009C025A">
        <w:t>raining</w:t>
      </w:r>
      <w:bookmarkEnd w:id="85"/>
    </w:p>
    <w:p w14:paraId="2A3AF7DE" w14:textId="5941E3CD" w:rsidR="00FD5AE4" w:rsidRDefault="00FD5AE4" w:rsidP="003774B7">
      <w:pPr>
        <w:pStyle w:val="Heading3"/>
      </w:pPr>
      <w:bookmarkStart w:id="86" w:name="_Toc188119788"/>
      <w:r>
        <w:t xml:space="preserve">3.4.1 Modify </w:t>
      </w:r>
      <w:r w:rsidR="00E967FD">
        <w:t xml:space="preserve">the </w:t>
      </w:r>
      <w:r w:rsidR="00C73B51">
        <w:t>L</w:t>
      </w:r>
      <w:r>
        <w:t xml:space="preserve">ost </w:t>
      </w:r>
      <w:r w:rsidR="00C73B51">
        <w:t>F</w:t>
      </w:r>
      <w:r>
        <w:t xml:space="preserve">unction for </w:t>
      </w:r>
      <w:r w:rsidR="00FD57EF">
        <w:t xml:space="preserve">the </w:t>
      </w:r>
      <w:r w:rsidR="00C73B51">
        <w:t>G</w:t>
      </w:r>
      <w:r>
        <w:t xml:space="preserve">aze </w:t>
      </w:r>
      <w:r w:rsidR="00C73B51">
        <w:t>D</w:t>
      </w:r>
      <w:r>
        <w:t xml:space="preserve">irection </w:t>
      </w:r>
      <w:r w:rsidR="00C73B51">
        <w:t>F</w:t>
      </w:r>
      <w:r>
        <w:t>eature</w:t>
      </w:r>
      <w:bookmarkEnd w:id="86"/>
    </w:p>
    <w:p w14:paraId="26E22653" w14:textId="0F80B1E8" w:rsidR="00411823" w:rsidRDefault="00B9348E" w:rsidP="003774B7">
      <w:pPr>
        <w:spacing w:line="480" w:lineRule="auto"/>
        <w:ind w:left="720" w:firstLine="720"/>
      </w:pPr>
      <w:r>
        <w:t>To finetune existing DeePoint model performance, t</w:t>
      </w:r>
      <w:r w:rsidR="00411823">
        <w:t xml:space="preserve">he </w:t>
      </w:r>
      <w:r w:rsidR="00411823">
        <w:rPr>
          <w:rStyle w:val="Strong"/>
        </w:rPr>
        <w:t>gaze direction loss</w:t>
      </w:r>
      <w:r w:rsidR="00411823">
        <w:t xml:space="preserve"> </w:t>
      </w:r>
      <w:r w:rsidR="005C048C">
        <w:t xml:space="preserve">is used </w:t>
      </w:r>
      <w:r>
        <w:t xml:space="preserve">to </w:t>
      </w:r>
      <w:r w:rsidR="00411823">
        <w:t xml:space="preserve">measure the angular difference between predicted </w:t>
      </w:r>
      <w:r w:rsidR="00411823" w:rsidRPr="00411823">
        <w:rPr>
          <w:i/>
          <w:iCs/>
        </w:rPr>
        <w:t>p</w:t>
      </w:r>
      <w:r w:rsidR="00411823">
        <w:t xml:space="preserve"> and ground truth </w:t>
      </w:r>
      <w:proofErr w:type="spellStart"/>
      <w:r w:rsidR="00411823" w:rsidRPr="00411823">
        <w:rPr>
          <w:i/>
          <w:iCs/>
        </w:rPr>
        <w:t>t</w:t>
      </w:r>
      <w:proofErr w:type="spellEnd"/>
      <w:r w:rsidR="00411823">
        <w:t xml:space="preserve"> gaze direction vectors, providing a meaningful way to evaluate how well the model aligns these directions. For each sample, the cosine of the angle between </w:t>
      </w:r>
      <w:r w:rsidR="00411823">
        <w:lastRenderedPageBreak/>
        <w:t xml:space="preserve">the vectors is computed using the dot product, normalized by their magnitudes. The angle </w:t>
      </w:r>
      <w:r w:rsidR="00411823">
        <w:rPr>
          <w:rStyle w:val="katex-mathml"/>
          <w:rFonts w:eastAsiaTheme="majorEastAsia"/>
        </w:rPr>
        <w:t>θ</w:t>
      </w:r>
      <w:r w:rsidR="00411823">
        <w:t xml:space="preserve"> is obtained by applying the inverse cosine to this value. To ensure numerical stability, the cosine value is clamped to the valid range </w:t>
      </w:r>
      <w:r w:rsidR="00411823">
        <w:rPr>
          <w:rStyle w:val="mord"/>
        </w:rPr>
        <w:t>1</w:t>
      </w:r>
      <w:r w:rsidR="00411823">
        <w:rPr>
          <w:rStyle w:val="mbin"/>
        </w:rPr>
        <w:t>+</w:t>
      </w:r>
      <w:r w:rsidR="00411823">
        <w:rPr>
          <w:rStyle w:val="mord"/>
        </w:rPr>
        <w:t>ϵ</w:t>
      </w:r>
      <w:r w:rsidR="00411823">
        <w:rPr>
          <w:rStyle w:val="mpunct"/>
        </w:rPr>
        <w:t xml:space="preserve">, </w:t>
      </w:r>
      <w:r w:rsidR="00411823">
        <w:rPr>
          <w:rStyle w:val="mord"/>
        </w:rPr>
        <w:t>1</w:t>
      </w:r>
      <w:r w:rsidR="00411823">
        <w:rPr>
          <w:rStyle w:val="mbin"/>
        </w:rPr>
        <w:t>−</w:t>
      </w:r>
      <w:r w:rsidR="00411823">
        <w:rPr>
          <w:rStyle w:val="mord"/>
        </w:rPr>
        <w:t>ϵ</w:t>
      </w:r>
      <w:r w:rsidR="00411823">
        <w:t xml:space="preserve">, where </w:t>
      </w:r>
      <w:r w:rsidR="00411823">
        <w:rPr>
          <w:rStyle w:val="katex-mathml"/>
          <w:rFonts w:eastAsiaTheme="majorEastAsia"/>
        </w:rPr>
        <w:t>ϵ</w:t>
      </w:r>
      <w:r w:rsidR="00411823">
        <w:t xml:space="preserve"> is a small constant to prevent edge cases. The loss for each sample is the angle </w:t>
      </w:r>
      <w:r w:rsidR="00411823">
        <w:rPr>
          <w:rStyle w:val="katex-mathml"/>
          <w:rFonts w:eastAsiaTheme="majorEastAsia"/>
        </w:rPr>
        <w:t>θ</w:t>
      </w:r>
      <w:r w:rsidR="00411823">
        <w:t xml:space="preserve"> in radians, and the total loss is the average of these values across all samples. The equation 3.4.1 provides the details.</w:t>
      </w:r>
    </w:p>
    <w:p w14:paraId="48E52E37" w14:textId="77777777" w:rsidR="006E0DFB" w:rsidRDefault="006E0DFB" w:rsidP="00FD5AE4"/>
    <w:p w14:paraId="6629F774" w14:textId="0817538D" w:rsidR="008E7D14" w:rsidRPr="008E7D14" w:rsidRDefault="008E7D14" w:rsidP="008E7D14">
      <w:pPr>
        <w:ind w:left="720"/>
        <w:rPr>
          <w:rStyle w:val="delimsizing"/>
        </w:rPr>
      </w:pPr>
      <m:oMathPara>
        <m:oMath>
          <m:r>
            <w:rPr>
              <w:rStyle w:val="delimsizing"/>
              <w:rFonts w:ascii="Cambria Math" w:eastAsia="Calibri" w:hAnsi="Cambria Math"/>
            </w:rPr>
            <m:t>gazeDirectioLoss=</m:t>
          </m:r>
          <m:f>
            <m:fPr>
              <m:ctrlPr>
                <w:rPr>
                  <w:rStyle w:val="delimsizing"/>
                  <w:rFonts w:ascii="Cambria Math" w:eastAsia="Calibri" w:hAnsi="Cambria Math"/>
                </w:rPr>
              </m:ctrlPr>
            </m:fPr>
            <m:num>
              <m:r>
                <w:rPr>
                  <w:rStyle w:val="delimsizing"/>
                  <w:rFonts w:ascii="Cambria Math" w:eastAsia="Calibri" w:hAnsi="Cambria Math"/>
                </w:rPr>
                <m:t>1</m:t>
              </m:r>
              <m:ctrlPr>
                <w:rPr>
                  <w:rStyle w:val="delimsizing"/>
                  <w:rFonts w:ascii="Cambria Math" w:eastAsia="Calibri" w:hAnsi="Cambria Math"/>
                  <w:i/>
                </w:rPr>
              </m:ctrlPr>
            </m:num>
            <m:den>
              <m:r>
                <w:rPr>
                  <w:rStyle w:val="delimsizing"/>
                  <w:rFonts w:ascii="Cambria Math" w:eastAsia="Calibri" w:hAnsi="Cambria Math"/>
                </w:rPr>
                <m:t>n</m:t>
              </m:r>
              <m:ctrlPr>
                <w:rPr>
                  <w:rStyle w:val="delimsizing"/>
                  <w:rFonts w:ascii="Cambria Math" w:eastAsia="Calibri" w:hAnsi="Cambria Math"/>
                  <w:i/>
                </w:rPr>
              </m:ctrlPr>
            </m:den>
          </m:f>
          <m:nary>
            <m:naryPr>
              <m:chr m:val="∑"/>
              <m:ctrlPr>
                <w:rPr>
                  <w:rStyle w:val="delimsizing"/>
                  <w:rFonts w:ascii="Cambria Math" w:eastAsia="Calibri" w:hAnsi="Cambria Math"/>
                </w:rPr>
              </m:ctrlPr>
            </m:naryPr>
            <m:sub>
              <m:r>
                <w:rPr>
                  <w:rStyle w:val="delimsizing"/>
                  <w:rFonts w:ascii="Cambria Math" w:eastAsia="Calibri" w:hAnsi="Cambria Math"/>
                </w:rPr>
                <m:t>i=1</m:t>
              </m:r>
              <m:ctrlPr>
                <w:rPr>
                  <w:rStyle w:val="delimsizing"/>
                  <w:rFonts w:ascii="Cambria Math" w:eastAsia="Calibri" w:hAnsi="Cambria Math"/>
                  <w:i/>
                </w:rPr>
              </m:ctrlPr>
            </m:sub>
            <m:sup>
              <m:r>
                <w:rPr>
                  <w:rStyle w:val="delimsizing"/>
                  <w:rFonts w:ascii="Cambria Math" w:eastAsia="Calibri" w:hAnsi="Cambria Math"/>
                </w:rPr>
                <m:t>n</m:t>
              </m:r>
              <m:ctrlPr>
                <w:rPr>
                  <w:rStyle w:val="delimsizing"/>
                  <w:rFonts w:ascii="Cambria Math" w:eastAsia="Calibri" w:hAnsi="Cambria Math"/>
                  <w:i/>
                </w:rPr>
              </m:ctrlPr>
            </m:sup>
            <m:e>
              <m:func>
                <m:funcPr>
                  <m:ctrlPr>
                    <w:rPr>
                      <w:rStyle w:val="delimsizing"/>
                      <w:rFonts w:ascii="Cambria Math" w:eastAsia="Calibri" w:hAnsi="Cambria Math"/>
                    </w:rPr>
                  </m:ctrlPr>
                </m:funcPr>
                <m:fName>
                  <m:r>
                    <m:rPr>
                      <m:sty m:val="p"/>
                    </m:rPr>
                    <w:rPr>
                      <w:rStyle w:val="delimsizing"/>
                      <w:rFonts w:ascii="Cambria Math" w:eastAsia="Calibri" w:hAnsi="Cambria Math"/>
                    </w:rPr>
                    <m:t>arccos</m:t>
                  </m:r>
                  <m:ctrlPr>
                    <w:rPr>
                      <w:rStyle w:val="delimsizing"/>
                      <w:rFonts w:ascii="Cambria Math" w:eastAsia="Calibri" w:hAnsi="Cambria Math"/>
                      <w:i/>
                    </w:rPr>
                  </m:ctrlPr>
                </m:fName>
                <m:e>
                  <m:d>
                    <m:dPr>
                      <m:ctrlPr>
                        <w:rPr>
                          <w:rStyle w:val="delimsizing"/>
                          <w:rFonts w:ascii="Cambria Math" w:eastAsia="Calibri" w:hAnsi="Cambria Math"/>
                        </w:rPr>
                      </m:ctrlPr>
                    </m:dPr>
                    <m:e>
                      <m:r>
                        <m:rPr>
                          <m:nor/>
                        </m:rPr>
                        <w:rPr>
                          <w:rStyle w:val="delimsizing"/>
                          <w:rFonts w:ascii="Cambria Math" w:eastAsia="Calibri" w:hAnsi="Cambria Math"/>
                        </w:rPr>
                        <m:t>clamp</m:t>
                      </m:r>
                      <m:d>
                        <m:dPr>
                          <m:ctrlPr>
                            <w:rPr>
                              <w:rStyle w:val="delimsizing"/>
                              <w:rFonts w:ascii="Cambria Math" w:eastAsia="Calibri" w:hAnsi="Cambria Math"/>
                            </w:rPr>
                          </m:ctrlPr>
                        </m:dPr>
                        <m:e>
                          <m:f>
                            <m:fPr>
                              <m:ctrlPr>
                                <w:rPr>
                                  <w:rStyle w:val="delimsizing"/>
                                  <w:rFonts w:ascii="Cambria Math" w:eastAsia="Calibri" w:hAnsi="Cambria Math"/>
                                </w:rPr>
                              </m:ctrlPr>
                            </m:fPr>
                            <m:num>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r>
                                <m:rPr>
                                  <m:sty m:val="p"/>
                                </m:rPr>
                                <w:rPr>
                                  <w:rStyle w:val="delimsizing"/>
                                  <w:rFonts w:ascii="Cambria Math" w:eastAsia="Calibri" w:hAnsi="Cambria Math"/>
                                </w:rPr>
                                <m:t>⋅</m:t>
                              </m:r>
                              <m:sSub>
                                <m:sSubPr>
                                  <m:ctrlPr>
                                    <w:rPr>
                                      <w:rStyle w:val="delimsizing"/>
                                      <w:rFonts w:ascii="Cambria Math" w:eastAsia="Calibri" w:hAnsi="Cambria Math"/>
                                      <w:i/>
                                    </w:rPr>
                                  </m:ctrlPr>
                                </m:sSubPr>
                                <m:e>
                                  <m:r>
                                    <m:rPr>
                                      <m:sty m:val="bi"/>
                                    </m:rPr>
                                    <w:rPr>
                                      <w:rStyle w:val="delimsizing"/>
                                      <w:rFonts w:ascii="Cambria Math" w:eastAsia="Calibri" w:hAnsi="Cambria Math"/>
                                    </w:rPr>
                                    <m:t>t</m:t>
                                  </m:r>
                                  <m:ctrlPr>
                                    <w:rPr>
                                      <w:rStyle w:val="delimsizing"/>
                                      <w:rFonts w:ascii="Cambria Math" w:eastAsia="Calibri" w:hAnsi="Cambria Math"/>
                                      <w:b/>
                                      <w:i/>
                                    </w:rPr>
                                  </m:ctrlPr>
                                </m:e>
                                <m:sub>
                                  <m:r>
                                    <m:rPr>
                                      <m:sty m:val="bi"/>
                                    </m:rPr>
                                    <w:rPr>
                                      <w:rStyle w:val="delimsizing"/>
                                      <w:rFonts w:ascii="Cambria Math" w:eastAsia="Calibri" w:hAnsi="Cambria Math"/>
                                    </w:rPr>
                                    <m:t>i</m:t>
                                  </m:r>
                                </m:sub>
                              </m:sSub>
                              <m:ctrlPr>
                                <w:rPr>
                                  <w:rStyle w:val="delimsizing"/>
                                  <w:rFonts w:ascii="Cambria Math" w:eastAsia="Calibri" w:hAnsi="Cambria Math"/>
                                  <w:i/>
                                </w:rPr>
                              </m:ctrlPr>
                            </m:num>
                            <m:den>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t</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ctrlPr>
                                <w:rPr>
                                  <w:rStyle w:val="delimsizing"/>
                                  <w:rFonts w:ascii="Cambria Math" w:eastAsia="Calibri" w:hAnsi="Cambria Math"/>
                                  <w:i/>
                                </w:rPr>
                              </m:ctrlPr>
                            </m:den>
                          </m:f>
                          <m:r>
                            <w:rPr>
                              <w:rStyle w:val="delimsizing"/>
                              <w:rFonts w:ascii="Cambria Math" w:eastAsia="Calibri" w:hAnsi="Cambria Math"/>
                            </w:rPr>
                            <m:t>,-1+</m:t>
                          </m:r>
                          <m:r>
                            <m:rPr>
                              <m:sty m:val="p"/>
                            </m:rPr>
                            <w:rPr>
                              <w:rStyle w:val="delimsizing"/>
                              <w:rFonts w:ascii="Cambria Math" w:eastAsia="Calibri" w:hAnsi="Cambria Math"/>
                            </w:rPr>
                            <m:t>ϵ</m:t>
                          </m:r>
                          <m:r>
                            <w:rPr>
                              <w:rStyle w:val="delimsizing"/>
                              <w:rFonts w:ascii="Cambria Math" w:eastAsia="Calibri" w:hAnsi="Cambria Math"/>
                            </w:rPr>
                            <m:t>,1-</m:t>
                          </m:r>
                          <m:r>
                            <m:rPr>
                              <m:sty m:val="p"/>
                            </m:rPr>
                            <w:rPr>
                              <w:rStyle w:val="delimsizing"/>
                              <w:rFonts w:ascii="Cambria Math" w:eastAsia="Calibri" w:hAnsi="Cambria Math"/>
                            </w:rPr>
                            <m:t>ϵ</m:t>
                          </m:r>
                          <m:ctrlPr>
                            <w:rPr>
                              <w:rStyle w:val="delimsizing"/>
                              <w:rFonts w:ascii="Cambria Math" w:eastAsia="Calibri" w:hAnsi="Cambria Math"/>
                              <w:i/>
                            </w:rPr>
                          </m:ctrlPr>
                        </m:e>
                      </m:d>
                      <m:ctrlPr>
                        <w:rPr>
                          <w:rStyle w:val="delimsizing"/>
                          <w:rFonts w:ascii="Cambria Math" w:eastAsia="Calibri" w:hAnsi="Cambria Math"/>
                          <w:i/>
                        </w:rPr>
                      </m:ctrlPr>
                    </m:e>
                  </m:d>
                </m:e>
              </m:func>
              <m:ctrlPr>
                <w:rPr>
                  <w:rStyle w:val="delimsizing"/>
                  <w:rFonts w:ascii="Cambria Math" w:eastAsia="Calibri" w:hAnsi="Cambria Math"/>
                  <w:i/>
                </w:rPr>
              </m:ctrlPr>
            </m:e>
          </m:nary>
          <m:r>
            <m:rPr>
              <m:sty m:val="p"/>
            </m:rPr>
            <w:rPr>
              <w:rStyle w:val="delimsizing"/>
              <w:rFonts w:ascii="Cambria Math" w:eastAsia="Calibri" w:hAnsi="Cambria Math"/>
            </w:rPr>
            <m:t> </m:t>
          </m:r>
          <m:d>
            <m:dPr>
              <m:ctrlPr>
                <w:rPr>
                  <w:rStyle w:val="delimsizing"/>
                  <w:rFonts w:ascii="Cambria Math" w:eastAsia="Calibri" w:hAnsi="Cambria Math"/>
                  <w:i/>
                </w:rPr>
              </m:ctrlPr>
            </m:dPr>
            <m:e>
              <m:r>
                <w:rPr>
                  <w:rStyle w:val="delimsizing"/>
                  <w:rFonts w:ascii="Cambria Math" w:eastAsia="Calibri" w:hAnsi="Cambria Math"/>
                </w:rPr>
                <m:t>3.4.1</m:t>
              </m:r>
            </m:e>
          </m:d>
        </m:oMath>
      </m:oMathPara>
    </w:p>
    <w:p w14:paraId="405400C9" w14:textId="77777777" w:rsidR="006E0DFB" w:rsidRDefault="006E0DFB" w:rsidP="00FD5AE4"/>
    <w:p w14:paraId="0148B6F4" w14:textId="17E9852F" w:rsidR="00FD5AE4" w:rsidRDefault="00FD5AE4" w:rsidP="00FD5AE4">
      <w:r>
        <w:tab/>
      </w:r>
    </w:p>
    <w:p w14:paraId="69C04AC0" w14:textId="7D532EB0" w:rsidR="000D0151" w:rsidRDefault="00FD5AE4" w:rsidP="003774B7">
      <w:pPr>
        <w:pStyle w:val="Heading3"/>
      </w:pPr>
      <w:bookmarkStart w:id="87" w:name="_Toc188119789"/>
      <w:r>
        <w:t xml:space="preserve">3.4.2 </w:t>
      </w:r>
      <w:r w:rsidR="000D0151">
        <w:t>R</w:t>
      </w:r>
      <w:r>
        <w:t xml:space="preserve">e-Train DeePoint </w:t>
      </w:r>
      <w:r w:rsidR="006A1C7E">
        <w:t>M</w:t>
      </w:r>
      <w:r>
        <w:t>odel</w:t>
      </w:r>
      <w:bookmarkEnd w:id="87"/>
    </w:p>
    <w:p w14:paraId="36D92439" w14:textId="5C530FC2" w:rsidR="009C025A" w:rsidRDefault="00B74516" w:rsidP="003774B7">
      <w:pPr>
        <w:spacing w:line="480" w:lineRule="auto"/>
        <w:ind w:left="720" w:firstLine="720"/>
      </w:pPr>
      <w:r>
        <w:t>After t</w:t>
      </w:r>
      <w:r w:rsidR="00B037DE">
        <w:t xml:space="preserve">he gaze direction loss function </w:t>
      </w:r>
      <w:r w:rsidR="005C048C">
        <w:t xml:space="preserve">was added </w:t>
      </w:r>
      <w:r w:rsidR="00B037DE">
        <w:t xml:space="preserve">to the </w:t>
      </w:r>
      <w:r w:rsidR="005C048C">
        <w:t xml:space="preserve">DeePoint </w:t>
      </w:r>
      <w:r w:rsidR="00B037DE">
        <w:t>model</w:t>
      </w:r>
      <w:r>
        <w:t xml:space="preserve">, we </w:t>
      </w:r>
      <w:r w:rsidR="00B037DE">
        <w:t>re</w:t>
      </w:r>
      <w:r w:rsidR="00307B45">
        <w:t>trained</w:t>
      </w:r>
      <w:r>
        <w:t xml:space="preserve"> </w:t>
      </w:r>
      <w:r w:rsidR="00307B45">
        <w:t>it</w:t>
      </w:r>
      <w:r w:rsidR="00B037DE">
        <w:t xml:space="preserve"> </w:t>
      </w:r>
      <w:r w:rsidR="00307B45">
        <w:t>using</w:t>
      </w:r>
      <w:r w:rsidR="00307B45" w:rsidRPr="00D70434">
        <w:t xml:space="preserve"> </w:t>
      </w:r>
      <w:r w:rsidR="00307B45">
        <w:t xml:space="preserve">the </w:t>
      </w:r>
      <w:r w:rsidR="00307B45" w:rsidRPr="00D70434">
        <w:t>DeePoint training data</w:t>
      </w:r>
      <w:r w:rsidR="00307B45">
        <w:t>set described in earlier sections</w:t>
      </w:r>
      <w:r w:rsidR="00307B45">
        <w:t xml:space="preserve"> </w:t>
      </w:r>
      <w:r w:rsidR="00B037DE">
        <w:t>to evaluate its performance.</w:t>
      </w:r>
      <w:r w:rsidR="00B037DE" w:rsidRPr="00B037DE">
        <w:tab/>
      </w:r>
    </w:p>
    <w:p w14:paraId="5807849A" w14:textId="6E44FC44" w:rsidR="009C025A" w:rsidRDefault="009C025A" w:rsidP="008C53F4">
      <w:pPr>
        <w:pStyle w:val="Heading2"/>
      </w:pPr>
      <w:bookmarkStart w:id="88" w:name="_Toc188119790"/>
      <w:r>
        <w:t xml:space="preserve">3.5 Evaluate </w:t>
      </w:r>
      <w:r w:rsidR="008C53F4">
        <w:t xml:space="preserve">the </w:t>
      </w:r>
      <w:r>
        <w:t>accuracy of the fine-tuned model</w:t>
      </w:r>
      <w:bookmarkEnd w:id="88"/>
      <w:r>
        <w:t xml:space="preserve"> </w:t>
      </w:r>
    </w:p>
    <w:p w14:paraId="2B7FC38B" w14:textId="75815942" w:rsidR="00FD5AE4" w:rsidRDefault="00FD5AE4" w:rsidP="000B3B7A">
      <w:pPr>
        <w:pStyle w:val="Heading3"/>
      </w:pPr>
      <w:bookmarkStart w:id="89" w:name="_Toc188119791"/>
      <w:r>
        <w:t>3.5.1 Setup system</w:t>
      </w:r>
      <w:bookmarkEnd w:id="89"/>
    </w:p>
    <w:p w14:paraId="39CF0B62" w14:textId="48E3CECD" w:rsidR="00FD5AE4" w:rsidRDefault="005F4240" w:rsidP="000B3B7A">
      <w:pPr>
        <w:spacing w:line="480" w:lineRule="auto"/>
        <w:ind w:left="720" w:firstLine="720"/>
      </w:pPr>
      <w:r>
        <w:t>Set</w:t>
      </w:r>
      <w:r w:rsidR="00D70434" w:rsidRPr="00D70434">
        <w:t xml:space="preserve"> </w:t>
      </w:r>
      <w:r>
        <w:t>up</w:t>
      </w:r>
      <w:r w:rsidR="00D70434" w:rsidRPr="00D70434">
        <w:t xml:space="preserve"> the AWS cloud </w:t>
      </w:r>
      <w:r w:rsidR="00644ADD">
        <w:t>to</w:t>
      </w:r>
      <w:r w:rsidR="00D70434" w:rsidRPr="00D70434">
        <w:t xml:space="preserve"> </w:t>
      </w:r>
      <w:r w:rsidR="00307B45">
        <w:t xml:space="preserve">measure the </w:t>
      </w:r>
      <w:r>
        <w:t>improv</w:t>
      </w:r>
      <w:r w:rsidR="00D70434" w:rsidRPr="00D70434">
        <w:t>e</w:t>
      </w:r>
      <w:r w:rsidR="00307B45">
        <w:t>ment</w:t>
      </w:r>
      <w:r w:rsidR="00644ADD">
        <w:t xml:space="preserve"> </w:t>
      </w:r>
      <w:r w:rsidR="009B220B">
        <w:t xml:space="preserve">of </w:t>
      </w:r>
      <w:r w:rsidR="00644ADD">
        <w:t>the</w:t>
      </w:r>
      <w:r w:rsidR="00D70434" w:rsidRPr="00D70434">
        <w:t xml:space="preserve"> </w:t>
      </w:r>
      <w:r w:rsidR="00307B45">
        <w:t>finetuned</w:t>
      </w:r>
      <w:r w:rsidR="00D70434" w:rsidRPr="00D70434">
        <w:t xml:space="preserve"> DeePoint model</w:t>
      </w:r>
      <w:r w:rsidR="00307B45">
        <w:t>, which</w:t>
      </w:r>
      <w:r w:rsidR="00D70434" w:rsidRPr="00D70434">
        <w:t xml:space="preserve"> in</w:t>
      </w:r>
      <w:r>
        <w:t>teg</w:t>
      </w:r>
      <w:r w:rsidR="00D70434" w:rsidRPr="00D70434">
        <w:t>rat</w:t>
      </w:r>
      <w:r w:rsidR="00307B45">
        <w:t>ed</w:t>
      </w:r>
      <w:r w:rsidR="00D70434" w:rsidRPr="00D70434">
        <w:t xml:space="preserve"> gaze direction loss with </w:t>
      </w:r>
      <w:r>
        <w:t xml:space="preserve">the </w:t>
      </w:r>
      <w:r w:rsidR="00D70434" w:rsidRPr="00D70434">
        <w:t>DeePoint training data</w:t>
      </w:r>
      <w:r>
        <w:t>set</w:t>
      </w:r>
      <w:r w:rsidR="00307B45">
        <w:t xml:space="preserve"> described in earlier sections.</w:t>
      </w:r>
      <w:r w:rsidR="00FD5AE4">
        <w:tab/>
      </w:r>
    </w:p>
    <w:p w14:paraId="1AE44E7D" w14:textId="5A755EE6" w:rsidR="00FD5AE4" w:rsidRDefault="00FD5AE4" w:rsidP="000B3B7A">
      <w:pPr>
        <w:pStyle w:val="Heading2"/>
      </w:pPr>
      <w:r>
        <w:tab/>
      </w:r>
      <w:bookmarkStart w:id="90" w:name="_Toc188119792"/>
      <w:r>
        <w:t xml:space="preserve">3.5.2 Run </w:t>
      </w:r>
      <w:r w:rsidR="00226946">
        <w:t>E</w:t>
      </w:r>
      <w:r>
        <w:t xml:space="preserve">xperiment with </w:t>
      </w:r>
      <w:r w:rsidR="00226946">
        <w:t>T</w:t>
      </w:r>
      <w:r>
        <w:t xml:space="preserve">esting </w:t>
      </w:r>
      <w:r w:rsidR="00226946">
        <w:t>D</w:t>
      </w:r>
      <w:r>
        <w:t>ata</w:t>
      </w:r>
      <w:bookmarkEnd w:id="90"/>
    </w:p>
    <w:p w14:paraId="6B537C56" w14:textId="0B754A6E" w:rsidR="00226946" w:rsidRDefault="00226946" w:rsidP="000B3B7A">
      <w:pPr>
        <w:spacing w:line="480" w:lineRule="auto"/>
        <w:ind w:left="720" w:firstLine="720"/>
      </w:pPr>
      <w:r>
        <w:t>Perform an experiment with the enhanced DeePoint model, which incorporates gaze functionality, concentrating on direction loss using the DeePoint testing data.</w:t>
      </w:r>
      <w:r w:rsidR="00FD5AE4">
        <w:tab/>
      </w:r>
    </w:p>
    <w:p w14:paraId="0A7AEA5C" w14:textId="58846CEC" w:rsidR="00FD5AE4" w:rsidRDefault="00FD5AE4" w:rsidP="000B3B7A">
      <w:pPr>
        <w:pStyle w:val="Heading2"/>
        <w:ind w:left="720"/>
      </w:pPr>
      <w:bookmarkStart w:id="91" w:name="_Toc188119793"/>
      <w:r>
        <w:t xml:space="preserve">3.5.3 Compare </w:t>
      </w:r>
      <w:r w:rsidR="00226946">
        <w:t>P</w:t>
      </w:r>
      <w:r w:rsidR="00C25331">
        <w:t>erformance</w:t>
      </w:r>
      <w:r>
        <w:t xml:space="preserve"> with </w:t>
      </w:r>
      <w:r w:rsidR="00D70434">
        <w:t xml:space="preserve">the </w:t>
      </w:r>
      <w:r w:rsidR="00226946">
        <w:t>B</w:t>
      </w:r>
      <w:r>
        <w:t>aseline</w:t>
      </w:r>
      <w:r w:rsidR="00C25331">
        <w:t xml:space="preserve"> </w:t>
      </w:r>
      <w:r w:rsidR="00226946">
        <w:t>M</w:t>
      </w:r>
      <w:r w:rsidR="00C25331">
        <w:t>odel</w:t>
      </w:r>
      <w:bookmarkEnd w:id="91"/>
    </w:p>
    <w:p w14:paraId="6DB5C7AA" w14:textId="77777777" w:rsidR="00D5122C" w:rsidRDefault="00D5122C" w:rsidP="00FD5AE4"/>
    <w:p w14:paraId="749CDC02" w14:textId="07301F4D" w:rsidR="00D5122C" w:rsidRPr="00FD5AE4" w:rsidRDefault="00C54AA6" w:rsidP="0085502B">
      <w:pPr>
        <w:spacing w:line="480" w:lineRule="auto"/>
        <w:ind w:left="720" w:firstLine="720"/>
      </w:pPr>
      <w:r>
        <w:lastRenderedPageBreak/>
        <w:t>K</w:t>
      </w:r>
      <w:r>
        <w:t xml:space="preserve">ey performance metrics </w:t>
      </w:r>
      <w:r>
        <w:t xml:space="preserve">were </w:t>
      </w:r>
      <w:r w:rsidR="00D5122C">
        <w:t>systematically analyz</w:t>
      </w:r>
      <w:r>
        <w:t>ed</w:t>
      </w:r>
      <w:r w:rsidR="00D5122C">
        <w:t xml:space="preserve"> to determine whether the </w:t>
      </w:r>
      <w:r>
        <w:t>fine-tuned</w:t>
      </w:r>
      <w:r w:rsidR="00D5122C">
        <w:t xml:space="preserve"> model outperform</w:t>
      </w:r>
      <w:r w:rsidR="00811C8A">
        <w:t>ed</w:t>
      </w:r>
      <w:r w:rsidR="00D5122C">
        <w:t>, matche</w:t>
      </w:r>
      <w:r>
        <w:t>d</w:t>
      </w:r>
      <w:r w:rsidR="0074447E">
        <w:t>,</w:t>
      </w:r>
      <w:r w:rsidR="00D5122C">
        <w:t xml:space="preserve"> or underperform</w:t>
      </w:r>
      <w:r w:rsidR="00226946">
        <w:t>ed</w:t>
      </w:r>
      <w:r w:rsidR="00D5122C">
        <w:t xml:space="preserve"> the baseline</w:t>
      </w:r>
      <w:r w:rsidR="003A46C1">
        <w:t xml:space="preserve"> (from the original paper)</w:t>
      </w:r>
      <w:r w:rsidR="00D5122C">
        <w:t xml:space="preserve"> under similar </w:t>
      </w:r>
      <w:r>
        <w:t>test dataset</w:t>
      </w:r>
      <w:r w:rsidR="00226946">
        <w:t>s</w:t>
      </w:r>
      <w:r>
        <w:t xml:space="preserve"> and </w:t>
      </w:r>
      <w:r w:rsidR="00D5122C">
        <w:t>conditions.</w:t>
      </w:r>
    </w:p>
    <w:p w14:paraId="32A4405D" w14:textId="77777777" w:rsidR="00646999" w:rsidRPr="00646999" w:rsidRDefault="00646999" w:rsidP="00646999"/>
    <w:p w14:paraId="3CE5003C" w14:textId="288D3BDF" w:rsidR="00743C71" w:rsidRDefault="00743C71" w:rsidP="009C025A">
      <w:pPr>
        <w:pStyle w:val="Heading2"/>
      </w:pPr>
      <w:bookmarkStart w:id="92" w:name="_Toc188119794"/>
      <w:r>
        <w:t>3.</w:t>
      </w:r>
      <w:r w:rsidR="009C025A">
        <w:t>6</w:t>
      </w:r>
      <w:r>
        <w:t xml:space="preserve"> </w:t>
      </w:r>
      <w:r w:rsidR="00646999">
        <w:t>Develop Classification Transformer</w:t>
      </w:r>
      <w:bookmarkEnd w:id="92"/>
      <w:r w:rsidR="00646999">
        <w:t xml:space="preserve"> </w:t>
      </w:r>
    </w:p>
    <w:p w14:paraId="5DF71554" w14:textId="4B922F7E" w:rsidR="00C25331" w:rsidRDefault="00C25331" w:rsidP="00085FD3">
      <w:pPr>
        <w:pStyle w:val="Heading3"/>
      </w:pPr>
      <w:bookmarkStart w:id="93" w:name="_Toc188119795"/>
      <w:r>
        <w:t xml:space="preserve">3.6.1 Two </w:t>
      </w:r>
      <w:r w:rsidR="00F51598">
        <w:t>S</w:t>
      </w:r>
      <w:r>
        <w:t xml:space="preserve">tages </w:t>
      </w:r>
      <w:r w:rsidR="00F51598">
        <w:t>A</w:t>
      </w:r>
      <w:r>
        <w:t>rchitecture</w:t>
      </w:r>
      <w:bookmarkEnd w:id="93"/>
    </w:p>
    <w:p w14:paraId="7E6C1BAD" w14:textId="15990478" w:rsidR="00C25331" w:rsidRDefault="00C25331" w:rsidP="00296061">
      <w:pPr>
        <w:spacing w:line="480" w:lineRule="auto"/>
        <w:ind w:left="720" w:firstLine="720"/>
      </w:pPr>
      <w:r>
        <w:t>The end</w:t>
      </w:r>
      <w:r w:rsidR="00DD0F44">
        <w:t>-to-</w:t>
      </w:r>
      <w:r>
        <w:t xml:space="preserve">end method used in this praxis </w:t>
      </w:r>
      <w:r w:rsidR="00601DAA">
        <w:t>was</w:t>
      </w:r>
      <w:r>
        <w:t xml:space="preserve"> designed with </w:t>
      </w:r>
      <w:r w:rsidR="00D70434">
        <w:t>a two-stage</w:t>
      </w:r>
      <w:r>
        <w:t xml:space="preserve"> architecture </w:t>
      </w:r>
      <w:r w:rsidR="00DD0F44">
        <w:t>(as</w:t>
      </w:r>
      <w:r>
        <w:t xml:space="preserve"> shown in Fig. </w:t>
      </w:r>
      <w:r w:rsidR="000F2D0E">
        <w:t>10</w:t>
      </w:r>
      <w:r w:rsidR="008E7D14">
        <w:t>).</w:t>
      </w:r>
      <w:r>
        <w:t xml:space="preserve"> The 1</w:t>
      </w:r>
      <w:r w:rsidRPr="00C25331">
        <w:rPr>
          <w:vertAlign w:val="superscript"/>
        </w:rPr>
        <w:t>st</w:t>
      </w:r>
      <w:r>
        <w:t xml:space="preserve"> stage detect</w:t>
      </w:r>
      <w:r w:rsidR="00DD0F44">
        <w:t>s</w:t>
      </w:r>
      <w:r>
        <w:t xml:space="preserve"> the pointing gesture and predict</w:t>
      </w:r>
      <w:r w:rsidR="00DD0F44">
        <w:t>s</w:t>
      </w:r>
      <w:r>
        <w:t xml:space="preserve"> the poi</w:t>
      </w:r>
      <w:r w:rsidR="00DD0F44">
        <w:t>n</w:t>
      </w:r>
      <w:r>
        <w:t xml:space="preserve">ting direction mainly based on </w:t>
      </w:r>
      <w:r w:rsidR="00DD0F44">
        <w:t xml:space="preserve">the </w:t>
      </w:r>
      <w:r>
        <w:t>DeePoint paper. The 2</w:t>
      </w:r>
      <w:r w:rsidRPr="00C25331">
        <w:rPr>
          <w:vertAlign w:val="superscript"/>
        </w:rPr>
        <w:t>nd</w:t>
      </w:r>
      <w:r>
        <w:t xml:space="preserve"> stage is a transformer for device classification</w:t>
      </w:r>
      <w:r w:rsidR="00DD0F44">
        <w:t>; t</w:t>
      </w:r>
      <w:r>
        <w:t>he input for the transformer encoder is the concatenation of three embeddings: 1). the pointing direction, 2). the object image embedding, 3). The object location</w:t>
      </w:r>
      <w:r w:rsidR="000F2D0E">
        <w:t xml:space="preserve"> direction</w:t>
      </w:r>
      <w:r>
        <w:t xml:space="preserve"> embedding. The output of the classification transformer is the predicted class of the device that </w:t>
      </w:r>
      <w:r w:rsidR="00DD0F44">
        <w:t xml:space="preserve">the </w:t>
      </w:r>
      <w:r>
        <w:t>person is pointing at.</w:t>
      </w:r>
    </w:p>
    <w:p w14:paraId="3B84830E" w14:textId="77777777" w:rsidR="00D26066" w:rsidRPr="00C25331" w:rsidRDefault="00D26066" w:rsidP="00D26066">
      <w:pPr>
        <w:spacing w:line="480" w:lineRule="auto"/>
        <w:ind w:left="720" w:firstLine="720"/>
      </w:pPr>
    </w:p>
    <w:p w14:paraId="0A8AE4BB" w14:textId="08449C3A" w:rsidR="0074615D" w:rsidRDefault="0074615D" w:rsidP="00C25331">
      <w:pPr>
        <w:ind w:left="720"/>
      </w:pPr>
      <w:r>
        <w:rPr>
          <w:noProof/>
        </w:rPr>
        <mc:AlternateContent>
          <mc:Choice Requires="wps">
            <w:drawing>
              <wp:inline distT="0" distB="0" distL="0" distR="0" wp14:anchorId="212FBF29" wp14:editId="481677D0">
                <wp:extent cx="5486400" cy="2895600"/>
                <wp:effectExtent l="0" t="0" r="0" b="0"/>
                <wp:docPr id="1061798015" name="Rectangle 1061798015"/>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06C353B8" w14:textId="55E8D724" w:rsidR="0074615D" w:rsidRDefault="0074615D" w:rsidP="0074615D">
                            <w:pPr>
                              <w:spacing w:after="240"/>
                              <w:jc w:val="center"/>
                              <w:textDirection w:val="btLr"/>
                            </w:pPr>
                            <w:r>
                              <w:rPr>
                                <w:noProof/>
                                <w:color w:val="000000"/>
                              </w:rPr>
                              <w:drawing>
                                <wp:inline distT="0" distB="0" distL="0" distR="0" wp14:anchorId="62B9CBA9" wp14:editId="02BD2889">
                                  <wp:extent cx="5303520" cy="2401570"/>
                                  <wp:effectExtent l="0" t="0" r="5080" b="0"/>
                                  <wp:docPr id="4379881"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81" name="Picture 8" descr="A diagram of a proces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03520" cy="2401570"/>
                                          </a:xfrm>
                                          <a:prstGeom prst="rect">
                                            <a:avLst/>
                                          </a:prstGeom>
                                        </pic:spPr>
                                      </pic:pic>
                                    </a:graphicData>
                                  </a:graphic>
                                </wp:inline>
                              </w:drawing>
                            </w:r>
                            <w:r>
                              <w:rPr>
                                <w:color w:val="000000"/>
                              </w:rPr>
                              <w:t xml:space="preserve">Figure </w:t>
                            </w:r>
                            <w:r w:rsidR="00E41C21">
                              <w:rPr>
                                <w:color w:val="000000"/>
                              </w:rPr>
                              <w:t>10</w:t>
                            </w:r>
                            <w:r>
                              <w:rPr>
                                <w:color w:val="000000"/>
                              </w:rPr>
                              <w:t xml:space="preserve">. Two </w:t>
                            </w:r>
                            <w:r w:rsidR="000F2D0E">
                              <w:rPr>
                                <w:color w:val="000000"/>
                              </w:rPr>
                              <w:t>S</w:t>
                            </w:r>
                            <w:r>
                              <w:rPr>
                                <w:color w:val="000000"/>
                              </w:rPr>
                              <w:t xml:space="preserve">tages </w:t>
                            </w:r>
                            <w:r w:rsidR="000F2D0E">
                              <w:rPr>
                                <w:color w:val="000000"/>
                              </w:rPr>
                              <w:t>A</w:t>
                            </w:r>
                            <w:r>
                              <w:rPr>
                                <w:color w:val="000000"/>
                              </w:rPr>
                              <w:t xml:space="preserve">rchitecture </w:t>
                            </w:r>
                          </w:p>
                          <w:p w14:paraId="0E6F5BF1" w14:textId="77777777" w:rsidR="0074615D" w:rsidRDefault="0074615D" w:rsidP="0074615D">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12FBF29" id="Rectangle 1061798015" o:spid="_x0000_s1038"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g6vveMUBAACAAwAADgAAAAAAAAAAAAAA&#13;&#10;AAAuAgAAZHJzL2Uyb0RvYy54bWxQSwECLQAUAAYACAAAACEAqUfbxdwAAAAKAQAADwAAAAAAAAAA&#13;&#10;AAAAAAAfBAAAZHJzL2Rvd25yZXYueG1sUEsFBgAAAAAEAAQA8wAAACgFAAAAAA==&#13;&#10;" stroked="f">
                <v:textbox inset="2.53958mm,1.2694mm,2.53958mm,1.2694mm">
                  <w:txbxContent>
                    <w:p w14:paraId="06C353B8" w14:textId="55E8D724" w:rsidR="0074615D" w:rsidRDefault="0074615D" w:rsidP="0074615D">
                      <w:pPr>
                        <w:spacing w:after="240"/>
                        <w:jc w:val="center"/>
                        <w:textDirection w:val="btLr"/>
                      </w:pPr>
                      <w:r>
                        <w:rPr>
                          <w:noProof/>
                          <w:color w:val="000000"/>
                        </w:rPr>
                        <w:drawing>
                          <wp:inline distT="0" distB="0" distL="0" distR="0" wp14:anchorId="62B9CBA9" wp14:editId="02BD2889">
                            <wp:extent cx="5303520" cy="2401570"/>
                            <wp:effectExtent l="0" t="0" r="5080" b="0"/>
                            <wp:docPr id="4379881"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81" name="Picture 8" descr="A diagram of a proces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03520" cy="2401570"/>
                                    </a:xfrm>
                                    <a:prstGeom prst="rect">
                                      <a:avLst/>
                                    </a:prstGeom>
                                  </pic:spPr>
                                </pic:pic>
                              </a:graphicData>
                            </a:graphic>
                          </wp:inline>
                        </w:drawing>
                      </w:r>
                      <w:r>
                        <w:rPr>
                          <w:color w:val="000000"/>
                        </w:rPr>
                        <w:t xml:space="preserve">Figure </w:t>
                      </w:r>
                      <w:r w:rsidR="00E41C21">
                        <w:rPr>
                          <w:color w:val="000000"/>
                        </w:rPr>
                        <w:t>10</w:t>
                      </w:r>
                      <w:r>
                        <w:rPr>
                          <w:color w:val="000000"/>
                        </w:rPr>
                        <w:t xml:space="preserve">. Two </w:t>
                      </w:r>
                      <w:r w:rsidR="000F2D0E">
                        <w:rPr>
                          <w:color w:val="000000"/>
                        </w:rPr>
                        <w:t>S</w:t>
                      </w:r>
                      <w:r>
                        <w:rPr>
                          <w:color w:val="000000"/>
                        </w:rPr>
                        <w:t xml:space="preserve">tages </w:t>
                      </w:r>
                      <w:r w:rsidR="000F2D0E">
                        <w:rPr>
                          <w:color w:val="000000"/>
                        </w:rPr>
                        <w:t>A</w:t>
                      </w:r>
                      <w:r>
                        <w:rPr>
                          <w:color w:val="000000"/>
                        </w:rPr>
                        <w:t xml:space="preserve">rchitecture </w:t>
                      </w:r>
                    </w:p>
                    <w:p w14:paraId="0E6F5BF1" w14:textId="77777777" w:rsidR="0074615D" w:rsidRDefault="0074615D" w:rsidP="0074615D">
                      <w:pPr>
                        <w:jc w:val="center"/>
                        <w:textDirection w:val="btLr"/>
                      </w:pPr>
                    </w:p>
                  </w:txbxContent>
                </v:textbox>
                <w10:anchorlock/>
              </v:rect>
            </w:pict>
          </mc:Fallback>
        </mc:AlternateContent>
      </w:r>
      <w:r w:rsidR="00C33665">
        <w:t xml:space="preserve"> </w:t>
      </w:r>
    </w:p>
    <w:p w14:paraId="750EC0AA" w14:textId="734E9711" w:rsidR="0074615D" w:rsidRDefault="0074615D" w:rsidP="0074615D"/>
    <w:p w14:paraId="568CA646" w14:textId="2B6018C1" w:rsidR="00A20E0F" w:rsidRDefault="001A2A70" w:rsidP="00085FD3">
      <w:pPr>
        <w:pStyle w:val="Heading3"/>
      </w:pPr>
      <w:bookmarkStart w:id="94" w:name="_Toc188119796"/>
      <w:r>
        <w:lastRenderedPageBreak/>
        <w:t xml:space="preserve">3.6.2 Classification </w:t>
      </w:r>
      <w:r w:rsidR="00535605">
        <w:t>T</w:t>
      </w:r>
      <w:r>
        <w:t xml:space="preserve">ransformer </w:t>
      </w:r>
      <w:r w:rsidR="00DD0F44">
        <w:t>(2</w:t>
      </w:r>
      <w:r w:rsidRPr="001A2A70">
        <w:rPr>
          <w:vertAlign w:val="superscript"/>
        </w:rPr>
        <w:t>nd</w:t>
      </w:r>
      <w:r>
        <w:t xml:space="preserve"> stage model)</w:t>
      </w:r>
      <w:bookmarkEnd w:id="94"/>
    </w:p>
    <w:p w14:paraId="10B14023" w14:textId="28C39CAD" w:rsidR="00A20E0F" w:rsidRDefault="00A20E0F" w:rsidP="00A20E0F">
      <w:pPr>
        <w:pStyle w:val="Heading4"/>
      </w:pPr>
      <w:r>
        <w:tab/>
      </w:r>
      <w:r>
        <w:tab/>
      </w:r>
      <w:bookmarkStart w:id="95" w:name="_Toc188118626"/>
      <w:r>
        <w:t>3.6.2.1 Training data for 2</w:t>
      </w:r>
      <w:r w:rsidRPr="00A20E0F">
        <w:rPr>
          <w:vertAlign w:val="superscript"/>
        </w:rPr>
        <w:t>nd</w:t>
      </w:r>
      <w:r>
        <w:t xml:space="preserve"> stage model</w:t>
      </w:r>
      <w:bookmarkEnd w:id="95"/>
    </w:p>
    <w:p w14:paraId="7D8AA5FC" w14:textId="77777777" w:rsidR="00D54589" w:rsidRPr="00D54589" w:rsidRDefault="00D54589" w:rsidP="00D54589"/>
    <w:p w14:paraId="095CDBDF" w14:textId="1487F54D" w:rsidR="00A20E0F" w:rsidRDefault="00D54589" w:rsidP="00C81FC8">
      <w:pPr>
        <w:spacing w:line="480" w:lineRule="auto"/>
        <w:ind w:left="1440" w:firstLine="720"/>
      </w:pPr>
      <w:r>
        <w:t xml:space="preserve">The training data for the second stage </w:t>
      </w:r>
      <w:r w:rsidR="00535605">
        <w:t>was</w:t>
      </w:r>
      <w:r>
        <w:t xml:space="preserve"> primarily derived from DeePoint, though only a specific subset of the data is needed for our purposes. This dataset includes three key types of information: object images, which provide visual representations of the targets; pointing direction vectors </w:t>
      </w:r>
      <w:r w:rsidR="004F779D">
        <w:t>(Calculated from</w:t>
      </w:r>
      <w:r>
        <w:t xml:space="preserve"> </w:t>
      </w:r>
      <w:r w:rsidR="004F779D">
        <w:t>DeePoint dataset</w:t>
      </w:r>
      <w:r>
        <w:t>), which indicate the direction of focus or interest; and location coordinates, which specify the precise spatial or geographical positions (from first stage maker position</w:t>
      </w:r>
      <w:r w:rsidR="004F779D">
        <w:t xml:space="preserve"> data</w:t>
      </w:r>
      <w:r>
        <w:t xml:space="preserve">). Together, these elements form the core inputs necessary for effective training in the second stage. </w:t>
      </w:r>
    </w:p>
    <w:p w14:paraId="0C81BB21" w14:textId="16415747" w:rsidR="00A20E0F" w:rsidRPr="00A20E0F" w:rsidRDefault="00A20E0F" w:rsidP="00535605">
      <w:pPr>
        <w:pStyle w:val="Heading4"/>
      </w:pPr>
      <w:r>
        <w:tab/>
      </w:r>
      <w:r>
        <w:tab/>
      </w:r>
      <w:bookmarkStart w:id="96" w:name="_Toc188118627"/>
      <w:r>
        <w:t xml:space="preserve">3.6.2.2 Transformer </w:t>
      </w:r>
      <w:r w:rsidR="00433B4A">
        <w:t>I</w:t>
      </w:r>
      <w:r>
        <w:t xml:space="preserve">nputs for </w:t>
      </w:r>
      <w:r w:rsidR="00433B4A">
        <w:t>T</w:t>
      </w:r>
      <w:r>
        <w:t>raining</w:t>
      </w:r>
      <w:bookmarkEnd w:id="96"/>
    </w:p>
    <w:p w14:paraId="7C4C7107" w14:textId="71F2B0A4" w:rsidR="00863599" w:rsidRDefault="001A2A70" w:rsidP="00D54589">
      <w:pPr>
        <w:spacing w:before="100" w:beforeAutospacing="1" w:after="100" w:afterAutospacing="1" w:line="480" w:lineRule="auto"/>
        <w:ind w:left="1440" w:firstLine="720"/>
      </w:pPr>
      <w:r w:rsidRPr="001A2A70">
        <w:t xml:space="preserve">The </w:t>
      </w:r>
      <w:r>
        <w:rPr>
          <w:b/>
          <w:bCs/>
        </w:rPr>
        <w:t>2</w:t>
      </w:r>
      <w:r w:rsidRPr="001A2A70">
        <w:rPr>
          <w:b/>
          <w:bCs/>
          <w:vertAlign w:val="superscript"/>
        </w:rPr>
        <w:t>nd</w:t>
      </w:r>
      <w:r>
        <w:rPr>
          <w:b/>
          <w:bCs/>
        </w:rPr>
        <w:t xml:space="preserve"> stage</w:t>
      </w:r>
      <w:r w:rsidRPr="001A2A70">
        <w:t xml:space="preserve"> transformer leverage</w:t>
      </w:r>
      <w:r w:rsidR="00535605">
        <w:t>d</w:t>
      </w:r>
      <w:r w:rsidRPr="001A2A70">
        <w:t xml:space="preserve"> modern deep learning architectures to classify objects or regions in a scene based on visual and spatial data. The core of the model is a pre</w:t>
      </w:r>
      <w:r w:rsidR="00535605">
        <w:t>-</w:t>
      </w:r>
      <w:r w:rsidRPr="001A2A70">
        <w:t>trained Vision Transformer (</w:t>
      </w:r>
      <w:proofErr w:type="spellStart"/>
      <w:r w:rsidRPr="001A2A70">
        <w:t>ViT</w:t>
      </w:r>
      <w:proofErr w:type="spellEnd"/>
      <w:r w:rsidRPr="001A2A70">
        <w:t>), specifically fine-tuned to process candidate object images. The ViT extracts high-dimensional embeddings from input images, effectively capturing rich visual features. These embeddings are normalized and passed through a dropout layer to enhance generalization and robustness against overfitting. The choice of ViT as a feature extractor reflects its state-of-the-art performance in handling image data and its compatibility with transformer-based pipelines.</w:t>
      </w:r>
      <w:r w:rsidR="00D56AEC">
        <w:t xml:space="preserve"> </w:t>
      </w:r>
    </w:p>
    <w:p w14:paraId="4091B37B" w14:textId="62D26044" w:rsidR="00863599" w:rsidRPr="00863599" w:rsidRDefault="00000000" w:rsidP="00863599">
      <w:pPr>
        <w:spacing w:before="100" w:beforeAutospacing="1" w:after="100" w:afterAutospacing="1" w:line="480" w:lineRule="auto"/>
        <w:ind w:left="216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image</m:t>
              </m:r>
            </m:sub>
          </m:sSub>
          <m:r>
            <m:rPr>
              <m:sty m:val="p"/>
            </m:rPr>
            <w:rPr>
              <w:rFonts w:ascii="Cambria Math" w:hAnsi="Cambria Math"/>
            </w:rPr>
            <m:t>=</m:t>
          </m:r>
          <m:r>
            <m:rPr>
              <m:nor/>
            </m:rPr>
            <w:rPr>
              <w:rFonts w:ascii="Cambria Math" w:hAnsi="Cambria Math"/>
            </w:rPr>
            <m:t>ViT</m:t>
          </m:r>
          <m:d>
            <m:dPr>
              <m:ctrlPr>
                <w:rPr>
                  <w:rFonts w:ascii="Cambria Math" w:hAnsi="Cambria Math"/>
                </w:rPr>
              </m:ctrlPr>
            </m:dPr>
            <m:e>
              <m:r>
                <m:rPr>
                  <m:sty m:val="p"/>
                </m:rPr>
                <w:rPr>
                  <w:rFonts w:ascii="Cambria Math" w:hAnsi="Cambria Math"/>
                </w:rPr>
                <m:t>I</m:t>
              </m:r>
            </m:e>
          </m:d>
        </m:oMath>
      </m:oMathPara>
    </w:p>
    <w:p w14:paraId="35984653" w14:textId="5A33A05A" w:rsidR="00C40289" w:rsidRDefault="001A2A70" w:rsidP="00C823D7">
      <w:pPr>
        <w:spacing w:before="100" w:beforeAutospacing="1" w:after="100" w:afterAutospacing="1" w:line="480" w:lineRule="auto"/>
        <w:ind w:left="1440" w:firstLine="720"/>
      </w:pPr>
      <w:r w:rsidRPr="001A2A70">
        <w:lastRenderedPageBreak/>
        <w:t>In addition to image data, the model processes spatial information in the form of 3D pointing vectors and normalized positional coordinates. These features are projected into a shared embedding space using fully connected (dense) layers. Each dense layer outputs fixed-size feature vectors, facilitating their integration with the image embeddings. The projected embeddings are normalized to unit vectors</w:t>
      </w:r>
      <w:r w:rsidR="007C1984">
        <w:t xml:space="preserve"> to ensure consistency and stability during training</w:t>
      </w:r>
      <w:r w:rsidRPr="001A2A70">
        <w:t>.</w:t>
      </w:r>
    </w:p>
    <w:p w14:paraId="1272E491" w14:textId="15EAFADC" w:rsidR="00863599" w:rsidRPr="000641DA" w:rsidRDefault="00000000" w:rsidP="000641DA">
      <w:pPr>
        <w:spacing w:before="100" w:beforeAutospacing="1" w:after="100" w:afterAutospacing="1" w:line="480" w:lineRule="auto"/>
        <w:ind w:left="216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p</m:t>
              </m:r>
            </m:sub>
          </m:sSub>
        </m:oMath>
      </m:oMathPara>
    </w:p>
    <w:p w14:paraId="75CD9381" w14:textId="7A01B023" w:rsidR="000641DA" w:rsidRPr="002427BE" w:rsidRDefault="00000000" w:rsidP="000641DA">
      <w:pPr>
        <w:spacing w:before="100" w:beforeAutospacing="1" w:after="100" w:afterAutospacing="1" w:line="480" w:lineRule="auto"/>
        <w:ind w:left="216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x</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m:oMathPara>
    </w:p>
    <w:p w14:paraId="5F282CFC" w14:textId="3845CCE2" w:rsidR="002427BE" w:rsidRPr="00BD6CA1" w:rsidRDefault="00000000" w:rsidP="00BD6CA1">
      <w:pPr>
        <w:spacing w:before="100" w:beforeAutospacing="1" w:after="100" w:afterAutospacing="1" w:line="480" w:lineRule="auto"/>
        <w:ind w:left="2160" w:firstLine="720"/>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lit/>
                  <m:sty m:val="p"/>
                </m:rPr>
                <w:rPr>
                  <w:rFonts w:ascii="Cambria Math" w:hAnsi="Cambria Math"/>
                </w:rPr>
                <m:t>|</m:t>
              </m:r>
              <m:r>
                <m:rPr>
                  <m:sty m:val="p"/>
                </m:rPr>
                <w:rPr>
                  <w:rFonts w:ascii="Cambria Math" w:hAnsi="Cambria Math"/>
                </w:rPr>
                <m:t>x</m:t>
              </m:r>
              <m:r>
                <m:rPr>
                  <m:lit/>
                  <m:sty m:val="p"/>
                </m:rPr>
                <w:rPr>
                  <w:rFonts w:ascii="Cambria Math" w:hAnsi="Cambria Math"/>
                </w:rPr>
                <m:t>|</m:t>
              </m:r>
            </m:den>
          </m:f>
        </m:oMath>
      </m:oMathPara>
    </w:p>
    <w:p w14:paraId="72380B1A" w14:textId="2F34E721" w:rsidR="00792159" w:rsidRDefault="00792159" w:rsidP="00C823D7">
      <w:pPr>
        <w:spacing w:before="100" w:beforeAutospacing="1" w:after="100" w:afterAutospacing="1" w:line="480" w:lineRule="auto"/>
        <w:ind w:left="1440" w:firstLine="720"/>
      </w:pPr>
      <w:r w:rsidRPr="00792159">
        <w:t>The model introduces an innovative approach to feature fusion by employing a weighted combination of image, pointing vector, and position features. Three weights (α1,</w:t>
      </w:r>
      <w:r w:rsidR="00B96ECC">
        <w:t xml:space="preserve"> </w:t>
      </w:r>
      <w:r w:rsidRPr="00792159">
        <w:t>α2,</w:t>
      </w:r>
      <w:r w:rsidR="00B96ECC">
        <w:t xml:space="preserve"> </w:t>
      </w:r>
      <w:r w:rsidRPr="00792159">
        <w:t>α3​)</w:t>
      </w:r>
      <w:r w:rsidR="00C40420">
        <w:t xml:space="preserve"> - hypermeters</w:t>
      </w:r>
      <w:r w:rsidRPr="00792159">
        <w:t xml:space="preserve"> determine the relative importance of each feature type, allowing the model to adapt dynamically to the dataset's requirements. The combined feature vector undergoes additional dropout for regularization and is reshaped to match the input format the subsequent transformer encoder</w:t>
      </w:r>
      <w:r w:rsidR="00B96ECC">
        <w:t xml:space="preserve"> expects</w:t>
      </w:r>
      <w:r w:rsidRPr="00792159">
        <w:t>.</w:t>
      </w:r>
      <w:r w:rsidR="006E0DFB">
        <w:t xml:space="preserve"> </w:t>
      </w:r>
      <w:r w:rsidR="00B96ECC">
        <w:t>The equations are shown as follows:</w:t>
      </w:r>
    </w:p>
    <w:p w14:paraId="31A75E9F" w14:textId="3334B65B" w:rsidR="00B96ECC" w:rsidRPr="00930063" w:rsidRDefault="00000000" w:rsidP="00930063">
      <w:pPr>
        <w:spacing w:before="100" w:beforeAutospacing="1" w:after="100" w:afterAutospacing="1" w:line="480" w:lineRule="auto"/>
        <w:ind w:left="2160" w:firstLine="720"/>
        <w:rPr>
          <w:rStyle w:val="mclose"/>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Concate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image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e>
          </m:d>
        </m:oMath>
      </m:oMathPara>
    </w:p>
    <w:p w14:paraId="01953FC5" w14:textId="443AB59F" w:rsidR="00B96ECC" w:rsidRPr="00A20E0F" w:rsidRDefault="00000000" w:rsidP="00930063">
      <w:pPr>
        <w:spacing w:before="100" w:beforeAutospacing="1" w:after="100" w:afterAutospacing="1" w:line="480" w:lineRule="auto"/>
        <w:ind w:left="216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r>
            <m:rPr>
              <m:nor/>
            </m:rPr>
            <w:rPr>
              <w:rFonts w:ascii="Cambria Math" w:hAnsi="Cambria Math"/>
            </w:rPr>
            <m:t>TransformerEncoder</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combined</m:t>
                  </m:r>
                </m:sub>
              </m:sSub>
            </m:e>
          </m:d>
        </m:oMath>
      </m:oMathPara>
    </w:p>
    <w:p w14:paraId="57254A80" w14:textId="66D07502" w:rsidR="00535605" w:rsidRDefault="00A20E0F" w:rsidP="00535605">
      <w:pPr>
        <w:pStyle w:val="Heading4"/>
        <w:ind w:left="720"/>
      </w:pPr>
      <w:r>
        <w:lastRenderedPageBreak/>
        <w:tab/>
      </w:r>
      <w:bookmarkStart w:id="97" w:name="_Toc188118628"/>
      <w:r>
        <w:t xml:space="preserve">3.6.2.3 Transformer </w:t>
      </w:r>
      <w:r w:rsidR="00433B4A">
        <w:t>E</w:t>
      </w:r>
      <w:r>
        <w:t xml:space="preserve">ncoder and </w:t>
      </w:r>
      <w:r w:rsidR="00433B4A">
        <w:t>M</w:t>
      </w:r>
      <w:r w:rsidR="00FF0278">
        <w:t>ulti-head</w:t>
      </w:r>
      <w:r>
        <w:t xml:space="preserve"> </w:t>
      </w:r>
      <w:r w:rsidR="00433B4A">
        <w:t>S</w:t>
      </w:r>
      <w:r>
        <w:t>elf-attention</w:t>
      </w:r>
      <w:bookmarkEnd w:id="97"/>
    </w:p>
    <w:p w14:paraId="38197AF0" w14:textId="15051D2D" w:rsidR="00535605" w:rsidRPr="00535605" w:rsidRDefault="00535605" w:rsidP="00535605">
      <w:pPr>
        <w:spacing w:before="100" w:beforeAutospacing="1" w:after="100" w:afterAutospacing="1" w:line="480" w:lineRule="auto"/>
        <w:ind w:left="1440" w:firstLine="360"/>
      </w:pPr>
      <w:r w:rsidRPr="00792159">
        <w:t xml:space="preserve">The transformer encoder, a key component of the model, learns contextual relationships between the combined features. Using multi-head self-attention, the encoder captures complex dependencies across the feature dimensions, enabling the model to understand nuanced interactions between visual and spatial information. </w:t>
      </w:r>
    </w:p>
    <w:p w14:paraId="33EC83E3" w14:textId="02FAC723" w:rsidR="00DB3479" w:rsidRPr="00DB3479" w:rsidRDefault="00DB3479" w:rsidP="00D73634">
      <w:pPr>
        <w:pStyle w:val="ListParagraph"/>
        <w:numPr>
          <w:ilvl w:val="0"/>
          <w:numId w:val="13"/>
        </w:numPr>
        <w:spacing w:before="100" w:beforeAutospacing="1" w:after="100" w:afterAutospacing="1" w:line="480" w:lineRule="auto"/>
        <w:ind w:left="1800"/>
      </w:pPr>
      <m:oMath>
        <m:r>
          <m:rPr>
            <m:nor/>
          </m:rPr>
          <w:rPr>
            <w:rFonts w:ascii="Cambria Math" w:hAnsi="Cambria Math"/>
            <w:i/>
            <w:iCs/>
          </w:rPr>
          <m:t>Linear transformation:</m:t>
        </m:r>
        <m:r>
          <m:rPr>
            <m:nor/>
          </m:rPr>
          <w:rPr>
            <w:rFonts w:ascii="Cambria Math" w:hAnsi="Cambria Math"/>
          </w:rPr>
          <m:t xml:space="preserve">  </m:t>
        </m:r>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z</m:t>
            </m:r>
          </m:e>
          <m:sub>
            <m:r>
              <m:rPr>
                <m:nor/>
              </m:rPr>
              <w:rPr>
                <w:rFonts w:ascii="Cambria Math" w:hAnsi="Cambria Math"/>
              </w:rPr>
              <m:t>combined</m:t>
            </m:r>
          </m:sub>
        </m:sSub>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Q</m:t>
            </m:r>
          </m:sub>
        </m:sSub>
        <m:r>
          <w:rPr>
            <w:rFonts w:ascii="Cambria Math" w:hAnsi="Cambria Math"/>
          </w:rPr>
          <m:t>,</m:t>
        </m:r>
        <m:r>
          <m:rPr>
            <m:sty m:val="p"/>
          </m:rPr>
          <w:rPr>
            <w:rFonts w:ascii="Cambria Math" w:hAnsi="Cambria Math"/>
          </w:rPr>
          <m:t>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z</m:t>
            </m:r>
          </m:e>
          <m:sub>
            <m:r>
              <m:rPr>
                <m:nor/>
              </m:rPr>
              <w:rPr>
                <w:rFonts w:ascii="Cambria Math" w:hAnsi="Cambria Math" w:cs="Cambria Math"/>
              </w:rPr>
              <m:t>cmie</m:t>
            </m:r>
            <m:r>
              <w:rPr>
                <w:rFonts w:ascii="Cambria Math" w:hAnsi="Cambria Math"/>
              </w:rPr>
              <m:t>,</m:t>
            </m:r>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K</m:t>
            </m:r>
          </m:sub>
        </m:sSub>
        <m:r>
          <w:rPr>
            <w:rFonts w:ascii="Cambria Math" w:hAnsi="Cambria Math"/>
          </w:rPr>
          <m:t>,</m:t>
        </m:r>
        <m:r>
          <m:rPr>
            <m:sty m:val="p"/>
          </m:rPr>
          <w:rPr>
            <w:rFonts w:ascii="Cambria Math" w:hAnsi="Cambria Math"/>
          </w:rPr>
          <m:t> </m:t>
        </m:r>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z</m:t>
            </m:r>
          </m:e>
          <m:sub>
            <m:r>
              <m:rPr>
                <m:nor/>
              </m:rPr>
              <w:rPr>
                <w:rFonts w:ascii="Cambria Math" w:hAnsi="Cambria Math" w:cs="Cambria Math"/>
              </w:rPr>
              <m:t>cmie</m:t>
            </m:r>
            <m:r>
              <w:rPr>
                <w:rFonts w:ascii="Cambria Math" w:hAnsi="Cambria Math"/>
              </w:rPr>
              <m:t>,</m:t>
            </m:r>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V</m:t>
            </m:r>
          </m:sub>
        </m:sSub>
      </m:oMath>
    </w:p>
    <w:p w14:paraId="0302CACA" w14:textId="080851D0" w:rsidR="007A3293" w:rsidRPr="00DA6549" w:rsidRDefault="00DA6549" w:rsidP="00D73634">
      <w:pPr>
        <w:pStyle w:val="ListParagraph"/>
        <w:numPr>
          <w:ilvl w:val="0"/>
          <w:numId w:val="13"/>
        </w:numPr>
        <w:spacing w:before="100" w:beforeAutospacing="1" w:after="100" w:afterAutospacing="1" w:line="480" w:lineRule="auto"/>
        <w:ind w:left="1800"/>
      </w:pPr>
      <m:oMath>
        <m:r>
          <w:rPr>
            <w:rFonts w:ascii="Cambria Math" w:hAnsi="Cambria Math"/>
          </w:rPr>
          <m:t xml:space="preserve">Multihead attention: </m:t>
        </m:r>
        <m:sSub>
          <m:sSubPr>
            <m:ctrlPr>
              <w:rPr>
                <w:rFonts w:ascii="Cambria Math" w:hAnsi="Cambria Math"/>
                <w:i/>
              </w:rPr>
            </m:ctrlPr>
          </m:sSubPr>
          <m:e>
            <m:r>
              <m:rPr>
                <m:nor/>
              </m:rPr>
              <w:rPr>
                <w:rFonts w:ascii="Cambria Math" w:hAnsi="Cambria Math"/>
              </w:rPr>
              <m:t>head</m:t>
            </m:r>
            <m:ctrlPr>
              <w:rPr>
                <w:rFonts w:ascii="Cambria Math" w:hAnsi="Cambria Math"/>
              </w:rPr>
            </m:ctrlPr>
          </m:e>
          <m:sub>
            <m:r>
              <w:rPr>
                <w:rFonts w:ascii="Cambria Math" w:hAnsi="Cambria Math"/>
              </w:rPr>
              <m:t>i</m:t>
            </m:r>
          </m:sub>
        </m:sSub>
        <m:r>
          <w:rPr>
            <w:rFonts w:ascii="Cambria Math" w:hAnsi="Cambria Math"/>
          </w:rPr>
          <m:t>=</m:t>
        </m:r>
        <m:r>
          <m:rPr>
            <m:nor/>
          </m:rPr>
          <w:rPr>
            <w:rFonts w:ascii="Cambria Math" w:hAnsi="Cambria Math"/>
          </w:rPr>
          <m:t>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oMath>
    </w:p>
    <w:p w14:paraId="330407EF" w14:textId="7BDD7BB2" w:rsidR="007A3293" w:rsidRPr="00DA6549" w:rsidRDefault="00DA6549" w:rsidP="00D73634">
      <w:pPr>
        <w:pStyle w:val="ListParagraph"/>
        <w:numPr>
          <w:ilvl w:val="0"/>
          <w:numId w:val="13"/>
        </w:numPr>
        <w:spacing w:before="100" w:beforeAutospacing="1" w:after="100" w:afterAutospacing="1" w:line="480" w:lineRule="auto"/>
        <w:ind w:left="1800"/>
      </w:pPr>
      <w:proofErr w:type="spellStart"/>
      <m:oMath>
        <m:r>
          <m:rPr>
            <m:nor/>
          </m:rPr>
          <w:rPr>
            <w:rFonts w:ascii="Cambria Math" w:hAnsi="Cambria Math"/>
            <w:i/>
            <w:iCs/>
          </w:rPr>
          <m:t>Softmax</m:t>
        </m:r>
        <w:proofErr w:type="spellEnd"/>
        <m:r>
          <m:rPr>
            <m:nor/>
          </m:rPr>
          <w:rPr>
            <w:rFonts w:ascii="Cambria Math" w:hAnsi="Cambria Math"/>
            <w:i/>
            <w:iCs/>
          </w:rPr>
          <m:t>:</m:t>
        </m:r>
        <m:r>
          <m:rPr>
            <m:nor/>
          </m:rPr>
          <w:rPr>
            <w:rFonts w:ascii="Cambria Math" w:hAnsi="Cambria Math"/>
          </w:rPr>
          <m:t xml:space="preserve"> 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k</m:t>
                        </m:r>
                      </m:sub>
                    </m:sSub>
                  </m:e>
                </m:rad>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i</m:t>
            </m:r>
          </m:sub>
        </m:sSub>
      </m:oMath>
    </w:p>
    <w:p w14:paraId="037FB65B" w14:textId="2FEAE8FC" w:rsidR="007A3293" w:rsidRPr="00DA6549" w:rsidRDefault="00DA6549" w:rsidP="00D73634">
      <w:pPr>
        <w:pStyle w:val="ListParagraph"/>
        <w:numPr>
          <w:ilvl w:val="0"/>
          <w:numId w:val="13"/>
        </w:numPr>
        <w:spacing w:before="100" w:beforeAutospacing="1" w:after="100" w:afterAutospacing="1" w:line="480" w:lineRule="auto"/>
        <w:ind w:left="1800"/>
      </w:pPr>
      <m:oMath>
        <m:r>
          <m:rPr>
            <m:nor/>
          </m:rPr>
          <w:rPr>
            <w:rFonts w:ascii="Cambria Math" w:hAnsi="Cambria Math"/>
            <w:i/>
            <w:iCs/>
          </w:rPr>
          <m:t>Concatenation:</m:t>
        </m:r>
        <m:r>
          <m:rPr>
            <m:nor/>
          </m:rPr>
          <w:rPr>
            <w:rFonts w:ascii="Cambria Math" w:hAnsi="Cambria Math"/>
          </w:rPr>
          <m:t xml:space="preserve"> </m:t>
        </m:r>
        <w:proofErr w:type="spellStart"/>
        <m:r>
          <m:rPr>
            <m:nor/>
          </m:rPr>
          <w:rPr>
            <w:rFonts w:ascii="Cambria Math" w:hAnsi="Cambria Math"/>
          </w:rPr>
          <m:t>MultiHead</m:t>
        </m:r>
        <w:proofErr w:type="spellEnd"/>
        <m:d>
          <m:dPr>
            <m:ctrlPr>
              <w:rPr>
                <w:rFonts w:ascii="Cambria Math" w:hAnsi="Cambria Math"/>
                <w:i/>
              </w:rPr>
            </m:ctrlPr>
          </m:dPr>
          <m:e>
            <m:r>
              <w:rPr>
                <w:rFonts w:ascii="Cambria Math" w:hAnsi="Cambria Math"/>
              </w:rPr>
              <m:t>Q,K,V</m:t>
            </m:r>
          </m:e>
        </m:d>
        <m:r>
          <w:rPr>
            <w:rFonts w:ascii="Cambria Math" w:hAnsi="Cambria Math"/>
          </w:rPr>
          <m:t>=</m:t>
        </m:r>
        <m:r>
          <m:rPr>
            <m:nor/>
          </m:rPr>
          <w:rPr>
            <w:rFonts w:ascii="Cambria Math" w:hAnsi="Cambria Math"/>
          </w:rPr>
          <m:t>Concat</m:t>
        </m:r>
        <m:d>
          <m:dPr>
            <m:ctrlPr>
              <w:rPr>
                <w:rFonts w:ascii="Cambria Math" w:hAnsi="Cambria Math"/>
                <w:i/>
              </w:rPr>
            </m:ctrlPr>
          </m:dPr>
          <m:e>
            <m:sSub>
              <m:sSubPr>
                <m:ctrlPr>
                  <w:rPr>
                    <w:rFonts w:ascii="Cambria Math" w:hAnsi="Cambria Math"/>
                    <w:i/>
                  </w:rPr>
                </m:ctrlPr>
              </m:sSubPr>
              <m:e>
                <m:r>
                  <m:rPr>
                    <m:nor/>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h</m:t>
                </m:r>
              </m:sub>
            </m:sSub>
          </m:e>
        </m:d>
        <m:sSub>
          <m:sSubPr>
            <m:ctrlPr>
              <w:rPr>
                <w:rFonts w:ascii="Cambria Math" w:hAnsi="Cambria Math"/>
                <w:i/>
              </w:rPr>
            </m:ctrlPr>
          </m:sSubPr>
          <m:e>
            <m:r>
              <w:rPr>
                <w:rFonts w:ascii="Cambria Math" w:hAnsi="Cambria Math"/>
              </w:rPr>
              <m:t>W</m:t>
            </m:r>
          </m:e>
          <m:sub>
            <m:r>
              <w:rPr>
                <w:rFonts w:ascii="Cambria Math" w:hAnsi="Cambria Math"/>
              </w:rPr>
              <m:t>O</m:t>
            </m:r>
          </m:sub>
        </m:sSub>
      </m:oMath>
    </w:p>
    <w:p w14:paraId="040A3649" w14:textId="3A9228EF" w:rsidR="00A20E0F" w:rsidRDefault="00A20E0F" w:rsidP="00C06505">
      <w:pPr>
        <w:pStyle w:val="Heading4"/>
        <w:ind w:left="1440"/>
      </w:pPr>
      <w:bookmarkStart w:id="98" w:name="_Toc188118629"/>
      <w:r>
        <w:t>3.6.2.4 Learning Rate</w:t>
      </w:r>
      <w:r w:rsidR="009C0983">
        <w:t xml:space="preserve"> Scheduler</w:t>
      </w:r>
      <w:bookmarkEnd w:id="98"/>
    </w:p>
    <w:p w14:paraId="71AFB18C" w14:textId="6B3B1C9A" w:rsidR="009C0983" w:rsidRDefault="009C0983" w:rsidP="009C0983">
      <w:pPr>
        <w:spacing w:before="100" w:beforeAutospacing="1" w:after="100" w:afterAutospacing="1" w:line="480" w:lineRule="auto"/>
        <w:ind w:left="1440" w:firstLine="720"/>
      </w:pPr>
      <w:r>
        <w:t xml:space="preserve">The </w:t>
      </w:r>
      <w:r>
        <w:rPr>
          <w:rStyle w:val="Strong"/>
        </w:rPr>
        <w:t>ReduceLROnPlateau</w:t>
      </w:r>
      <w:r>
        <w:t xml:space="preserve"> scheduler can be </w:t>
      </w:r>
      <w:r w:rsidR="00C823D7">
        <w:t>applied</w:t>
      </w:r>
      <w:r>
        <w:t xml:space="preserve"> during the training. This type of learning rate scheduler is commonly used in training machine learning models to optimize the training process. Its primary purpose is to adjust the learning rate dynamically based on the model's performance during training. Specifically, it monitors a performance metric, such as validation loss or accuracy, and reduces the learning rate when the metric stops improving for a specified number of epochs, referred to as the </w:t>
      </w:r>
      <w:r>
        <w:rPr>
          <w:rStyle w:val="Strong"/>
        </w:rPr>
        <w:t>patience</w:t>
      </w:r>
      <w:r>
        <w:t xml:space="preserve"> parameter. This helps the model converge more effectively by using a higher learning rate when improvements are </w:t>
      </w:r>
      <w:r>
        <w:lastRenderedPageBreak/>
        <w:t>frequent and switching to a lower learning rate when the training process reaches a plateau.</w:t>
      </w:r>
    </w:p>
    <w:p w14:paraId="2CE665C7" w14:textId="2AA2B2C2" w:rsidR="007A3293" w:rsidRPr="007A3293" w:rsidRDefault="00A20E0F" w:rsidP="00C06505">
      <w:pPr>
        <w:pStyle w:val="Heading4"/>
        <w:ind w:left="1440"/>
      </w:pPr>
      <w:bookmarkStart w:id="99" w:name="_Toc188118630"/>
      <w:r>
        <w:t>3.6.2.5 Outputs</w:t>
      </w:r>
      <w:bookmarkEnd w:id="99"/>
    </w:p>
    <w:p w14:paraId="2D2E5B32" w14:textId="3E58F461" w:rsidR="001136B4" w:rsidRDefault="00792159" w:rsidP="005A4C83">
      <w:pPr>
        <w:spacing w:before="100" w:beforeAutospacing="1" w:after="100" w:afterAutospacing="1" w:line="480" w:lineRule="auto"/>
        <w:ind w:left="1440" w:firstLine="720"/>
        <w:rPr>
          <w:rStyle w:val="mord"/>
          <w:rFonts w:eastAsia="Calibri"/>
        </w:rPr>
      </w:pPr>
      <w:r w:rsidRPr="00792159">
        <w:t xml:space="preserve">The encoder’s output </w:t>
      </w:r>
      <w:r w:rsidR="00945086">
        <w:t>was</w:t>
      </w:r>
      <w:r w:rsidRPr="00792159">
        <w:t xml:space="preserve"> then passed to a classification head </w:t>
      </w:r>
      <w:r w:rsidR="00F50490">
        <w:t xml:space="preserve">and </w:t>
      </w:r>
      <w:r w:rsidRPr="00792159">
        <w:t>implemented as a fully connected layer. This head produce</w:t>
      </w:r>
      <w:r w:rsidR="00945086">
        <w:t>d</w:t>
      </w:r>
      <w:r w:rsidRPr="00792159">
        <w:t xml:space="preserve"> logits corresponding to the predefined classes. </w:t>
      </w:r>
      <w:r w:rsidR="001136B4">
        <w:rPr>
          <w:rStyle w:val="mord"/>
          <w:rFonts w:eastAsia="Calibri"/>
        </w:rPr>
        <w:t>The logits equation is shown as follows:</w:t>
      </w:r>
    </w:p>
    <w:p w14:paraId="0410FC28" w14:textId="5B281EB1" w:rsidR="001136B4" w:rsidRPr="001136B4" w:rsidRDefault="001136B4" w:rsidP="001136B4">
      <w:pPr>
        <w:spacing w:before="100" w:beforeAutospacing="1" w:after="100" w:afterAutospacing="1" w:line="480" w:lineRule="auto"/>
        <w:ind w:left="1440" w:firstLine="720"/>
        <w:rPr>
          <w:rStyle w:val="vlist-s"/>
          <w:rFonts w:eastAsia="Calibri"/>
        </w:rPr>
      </w:pPr>
      <w:r>
        <w:rPr>
          <w:rStyle w:val="mord"/>
          <w:rFonts w:eastAsia="Calibri"/>
        </w:rPr>
        <w:t xml:space="preserve"> </w:t>
      </w:r>
      <m:oMath>
        <m:sSub>
          <m:sSubPr>
            <m:ctrlPr>
              <w:rPr>
                <w:rFonts w:ascii="Cambria Math" w:hAnsi="Cambria Math"/>
              </w:rPr>
            </m:ctrlPr>
          </m:sSubPr>
          <m:e>
            <m:r>
              <m:rPr>
                <m:nor/>
              </m:rPr>
              <w:rPr>
                <w:rFonts w:ascii="Cambria Math" w:hAnsi="Cambria Math"/>
              </w:rPr>
              <m:t>logits</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m:t>
            </m:r>
          </m:sub>
        </m:sSub>
      </m:oMath>
    </w:p>
    <w:p w14:paraId="0D186E6B" w14:textId="414C8C2E" w:rsidR="001136B4" w:rsidRDefault="00792159" w:rsidP="005A4C83">
      <w:pPr>
        <w:spacing w:before="100" w:beforeAutospacing="1" w:after="100" w:afterAutospacing="1" w:line="480" w:lineRule="auto"/>
        <w:ind w:left="1440" w:firstLine="720"/>
      </w:pPr>
      <w:r w:rsidRPr="00792159">
        <w:t xml:space="preserve">A </w:t>
      </w:r>
      <w:r w:rsidR="00D70F14" w:rsidRPr="00792159">
        <w:t>SoftMax</w:t>
      </w:r>
      <w:r w:rsidRPr="00792159">
        <w:t xml:space="preserve"> layer transform</w:t>
      </w:r>
      <w:r w:rsidR="00945086">
        <w:t>ed</w:t>
      </w:r>
      <w:r w:rsidRPr="00792159">
        <w:t xml:space="preserve"> these logits into probabilities, providing interpretable outputs for the classification task.</w:t>
      </w:r>
      <w:r w:rsidR="006E0DFB">
        <w:t xml:space="preserve"> </w:t>
      </w:r>
      <w:r w:rsidR="00D70F14">
        <w:t xml:space="preserve">The SoftMax </w:t>
      </w:r>
      <w:r w:rsidR="00A54B32">
        <w:t>probabilities</w:t>
      </w:r>
      <w:r w:rsidR="00D70F14">
        <w:t xml:space="preserve"> </w:t>
      </w:r>
      <w:r w:rsidR="00A54B32">
        <w:t xml:space="preserve">equation </w:t>
      </w:r>
      <w:r w:rsidR="00D70F14">
        <w:t>is shown as</w:t>
      </w:r>
      <w:r w:rsidR="00A54B32">
        <w:t xml:space="preserve"> follows</w:t>
      </w:r>
      <w:r w:rsidR="00D70F14">
        <w:t>:</w:t>
      </w:r>
    </w:p>
    <w:p w14:paraId="6F2BF35D" w14:textId="666D6068" w:rsidR="00D70F14" w:rsidRPr="00F50490" w:rsidRDefault="00F50490" w:rsidP="001136B4">
      <w:pPr>
        <w:spacing w:before="100" w:beforeAutospacing="1" w:after="100" w:afterAutospacing="1" w:line="480" w:lineRule="auto"/>
        <w:ind w:left="1440" w:firstLine="720"/>
      </w:pPr>
      <w:r>
        <w:rPr>
          <w:rStyle w:val="vlist-s"/>
        </w:rP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e>
                </m:d>
              </m:e>
            </m:func>
            <m:ctrlPr>
              <w:rPr>
                <w:rFonts w:ascii="Cambria Math" w:hAnsi="Cambria Math"/>
                <w:i/>
              </w:rPr>
            </m:ctrlPr>
          </m:num>
          <m:den>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e>
                </m:func>
                <m:ctrlPr>
                  <w:rPr>
                    <w:rFonts w:ascii="Cambria Math" w:hAnsi="Cambria Math"/>
                    <w:i/>
                  </w:rPr>
                </m:ctrlPr>
              </m:e>
            </m:nary>
            <m:ctrlPr>
              <w:rPr>
                <w:rFonts w:ascii="Cambria Math" w:hAnsi="Cambria Math"/>
                <w:i/>
              </w:rPr>
            </m:ctrlPr>
          </m:den>
        </m:f>
      </m:oMath>
    </w:p>
    <w:p w14:paraId="17865B5D" w14:textId="1FF88155" w:rsidR="008C53F4" w:rsidRPr="008C53F4" w:rsidRDefault="005A4C83" w:rsidP="006A13D9">
      <w:pPr>
        <w:spacing w:line="480" w:lineRule="auto"/>
        <w:ind w:left="1440" w:firstLine="720"/>
      </w:pPr>
      <w:r>
        <w:t xml:space="preserve">This architecture exemplifies a synergistic integration of advanced image processing (ViT), spatial feature embedding, and contextual modeling (transformer encoder). Its modular design and the incorporation of normalization, dropout, and weighted feature fusion ensure robustness, scalability, and flexibility for a wide array of applications. </w:t>
      </w:r>
      <w:r w:rsidR="00792159">
        <w:t>involving 3D pointing and object recognition.</w:t>
      </w:r>
    </w:p>
    <w:p w14:paraId="3877D14B" w14:textId="58E6DD8B" w:rsidR="00646999" w:rsidRDefault="00646999" w:rsidP="00646999">
      <w:pPr>
        <w:pStyle w:val="Heading2"/>
        <w:rPr>
          <w:rFonts w:eastAsiaTheme="minorEastAsia"/>
          <w:bCs/>
        </w:rPr>
      </w:pPr>
      <w:bookmarkStart w:id="100" w:name="_Toc188119797"/>
      <w:r>
        <w:t>3.</w:t>
      </w:r>
      <w:r w:rsidR="009C025A">
        <w:t>7</w:t>
      </w:r>
      <w:r>
        <w:t xml:space="preserve"> </w:t>
      </w:r>
      <w:r w:rsidR="00BF4FB9" w:rsidRPr="00BF4FB9">
        <w:rPr>
          <w:rFonts w:eastAsiaTheme="minorEastAsia"/>
          <w:bCs/>
        </w:rPr>
        <w:t xml:space="preserve">Integrate the </w:t>
      </w:r>
      <w:r w:rsidR="009D135B">
        <w:rPr>
          <w:rFonts w:eastAsiaTheme="minorEastAsia"/>
          <w:bCs/>
        </w:rPr>
        <w:t>T</w:t>
      </w:r>
      <w:r w:rsidR="00BF4FB9" w:rsidRPr="00BF4FB9">
        <w:rPr>
          <w:rFonts w:eastAsiaTheme="minorEastAsia"/>
          <w:bCs/>
        </w:rPr>
        <w:t xml:space="preserve">wo-stage </w:t>
      </w:r>
      <w:r w:rsidR="009D135B">
        <w:rPr>
          <w:rFonts w:eastAsiaTheme="minorEastAsia"/>
          <w:bCs/>
        </w:rPr>
        <w:t>C</w:t>
      </w:r>
      <w:r w:rsidR="00BF4FB9" w:rsidRPr="00BF4FB9">
        <w:rPr>
          <w:rFonts w:eastAsiaTheme="minorEastAsia"/>
          <w:bCs/>
        </w:rPr>
        <w:t xml:space="preserve">lassification </w:t>
      </w:r>
      <w:r w:rsidR="009D135B">
        <w:rPr>
          <w:rFonts w:eastAsiaTheme="minorEastAsia"/>
          <w:bCs/>
        </w:rPr>
        <w:t>S</w:t>
      </w:r>
      <w:r w:rsidR="00BF4FB9" w:rsidRPr="00BF4FB9">
        <w:rPr>
          <w:rFonts w:eastAsiaTheme="minorEastAsia"/>
          <w:bCs/>
        </w:rPr>
        <w:t xml:space="preserve">ystem for </w:t>
      </w:r>
      <w:r w:rsidR="009D135B">
        <w:rPr>
          <w:rFonts w:eastAsiaTheme="minorEastAsia"/>
          <w:bCs/>
        </w:rPr>
        <w:t>E</w:t>
      </w:r>
      <w:r w:rsidR="00BF4FB9" w:rsidRPr="00BF4FB9">
        <w:rPr>
          <w:rFonts w:eastAsiaTheme="minorEastAsia"/>
          <w:bCs/>
        </w:rPr>
        <w:t xml:space="preserve">nd-to-end </w:t>
      </w:r>
      <w:r w:rsidR="009D135B">
        <w:rPr>
          <w:rFonts w:eastAsiaTheme="minorEastAsia"/>
          <w:bCs/>
        </w:rPr>
        <w:t>E</w:t>
      </w:r>
      <w:r w:rsidR="00BF4FB9" w:rsidRPr="00BF4FB9">
        <w:rPr>
          <w:rFonts w:eastAsiaTheme="minorEastAsia"/>
          <w:bCs/>
        </w:rPr>
        <w:t>xperiments</w:t>
      </w:r>
      <w:bookmarkEnd w:id="100"/>
    </w:p>
    <w:p w14:paraId="68E59702" w14:textId="0427FD10" w:rsidR="006D5B7D" w:rsidRDefault="006D5B7D" w:rsidP="006D5B7D">
      <w:pPr>
        <w:pStyle w:val="Heading3"/>
      </w:pPr>
      <w:bookmarkStart w:id="101" w:name="_Toc188119798"/>
      <w:r>
        <w:lastRenderedPageBreak/>
        <w:t>3.</w:t>
      </w:r>
      <w:r>
        <w:t>7</w:t>
      </w:r>
      <w:r>
        <w:t>.1 Setup system</w:t>
      </w:r>
      <w:bookmarkEnd w:id="101"/>
    </w:p>
    <w:p w14:paraId="0A5E90CC" w14:textId="791FD981" w:rsidR="006D5B7D" w:rsidRDefault="006D5B7D" w:rsidP="006D5B7D">
      <w:pPr>
        <w:spacing w:line="480" w:lineRule="auto"/>
        <w:ind w:left="720" w:firstLine="720"/>
      </w:pPr>
      <w:r>
        <w:t>Set</w:t>
      </w:r>
      <w:r w:rsidRPr="00D70434">
        <w:t xml:space="preserve"> </w:t>
      </w:r>
      <w:r>
        <w:t>up</w:t>
      </w:r>
      <w:r w:rsidRPr="00D70434">
        <w:t xml:space="preserve"> the AWS cloud </w:t>
      </w:r>
      <w:r>
        <w:t>to</w:t>
      </w:r>
      <w:r w:rsidRPr="00D70434">
        <w:t xml:space="preserve"> </w:t>
      </w:r>
      <w:r>
        <w:t xml:space="preserve">measure the </w:t>
      </w:r>
      <w:r>
        <w:t>performance</w:t>
      </w:r>
      <w:r>
        <w:t xml:space="preserve"> of the</w:t>
      </w:r>
      <w:r w:rsidRPr="00D70434">
        <w:t xml:space="preserve"> </w:t>
      </w:r>
      <w:proofErr w:type="gramStart"/>
      <w:r>
        <w:t>two stage</w:t>
      </w:r>
      <w:proofErr w:type="gramEnd"/>
      <w:r w:rsidRPr="00D70434">
        <w:t xml:space="preserve"> </w:t>
      </w:r>
      <w:r>
        <w:t>classification</w:t>
      </w:r>
      <w:r w:rsidRPr="00D70434">
        <w:t xml:space="preserve"> model</w:t>
      </w:r>
      <w:r>
        <w:t>, which</w:t>
      </w:r>
      <w:r w:rsidRPr="00D70434">
        <w:t xml:space="preserve"> in</w:t>
      </w:r>
      <w:r>
        <w:t>teg</w:t>
      </w:r>
      <w:r w:rsidRPr="00D70434">
        <w:t>rat</w:t>
      </w:r>
      <w:r>
        <w:t>ed</w:t>
      </w:r>
      <w:r w:rsidRPr="00D70434">
        <w:t xml:space="preserve"> with </w:t>
      </w:r>
      <w:r>
        <w:t xml:space="preserve">the </w:t>
      </w:r>
      <w:r w:rsidRPr="00D70434">
        <w:t>DeePoint training data</w:t>
      </w:r>
      <w:r>
        <w:t>set described in earlier sections.</w:t>
      </w:r>
    </w:p>
    <w:p w14:paraId="5540C6D4" w14:textId="77777777" w:rsidR="006D5B7D" w:rsidRPr="006D5B7D" w:rsidRDefault="006D5B7D" w:rsidP="006D5B7D"/>
    <w:p w14:paraId="2BD06E10" w14:textId="44FC12DC" w:rsidR="00937994" w:rsidRDefault="00343ABD" w:rsidP="007F3987">
      <w:pPr>
        <w:pStyle w:val="Heading3"/>
      </w:pPr>
      <w:bookmarkStart w:id="102" w:name="_Toc188119799"/>
      <w:r>
        <w:t>3.7.</w:t>
      </w:r>
      <w:r w:rsidR="006D5B7D">
        <w:t>2</w:t>
      </w:r>
      <w:r>
        <w:t xml:space="preserve"> Integration</w:t>
      </w:r>
      <w:r w:rsidR="00900540">
        <w:t xml:space="preserve"> </w:t>
      </w:r>
      <w:r w:rsidR="009D135B">
        <w:t>P</w:t>
      </w:r>
      <w:r w:rsidR="00900540">
        <w:t>rocess</w:t>
      </w:r>
      <w:bookmarkEnd w:id="102"/>
    </w:p>
    <w:p w14:paraId="23B1DD99" w14:textId="4134580B" w:rsidR="00E56A0A" w:rsidRDefault="001C0220" w:rsidP="00C06505">
      <w:pPr>
        <w:spacing w:line="480" w:lineRule="auto"/>
        <w:ind w:left="720" w:firstLine="720"/>
      </w:pPr>
      <w:r>
        <w:t>A</w:t>
      </w:r>
      <w:r w:rsidR="003D40D0">
        <w:t>n</w:t>
      </w:r>
      <w:r w:rsidR="00E56A0A">
        <w:t xml:space="preserve"> image extraction and data conversion process </w:t>
      </w:r>
      <w:proofErr w:type="gramStart"/>
      <w:r w:rsidR="00945086">
        <w:t>was</w:t>
      </w:r>
      <w:proofErr w:type="gramEnd"/>
      <w:r w:rsidR="00422D90">
        <w:t xml:space="preserve"> necessary </w:t>
      </w:r>
      <w:r w:rsidR="00E56A0A">
        <w:t>between</w:t>
      </w:r>
      <w:r w:rsidR="00422D90">
        <w:t xml:space="preserve"> the</w:t>
      </w:r>
      <w:r w:rsidR="00E56A0A">
        <w:t xml:space="preserve"> stages</w:t>
      </w:r>
      <w:r>
        <w:t xml:space="preserve"> to integrate these two-stage models</w:t>
      </w:r>
      <w:r w:rsidR="00542D36">
        <w:t xml:space="preserve"> seamlessly</w:t>
      </w:r>
      <w:r w:rsidR="00E56A0A">
        <w:t xml:space="preserve">. </w:t>
      </w:r>
    </w:p>
    <w:p w14:paraId="2D235607" w14:textId="3A04F77F" w:rsidR="00937994" w:rsidRDefault="00E56A0A" w:rsidP="00542D36">
      <w:pPr>
        <w:pStyle w:val="Heading4"/>
        <w:ind w:left="1440"/>
      </w:pPr>
      <w:r>
        <w:t>3.7.</w:t>
      </w:r>
      <w:r w:rsidR="006D5B7D">
        <w:t>2</w:t>
      </w:r>
      <w:r w:rsidR="00542D36">
        <w:t>.</w:t>
      </w:r>
      <w:r w:rsidR="006D5B7D">
        <w:t>1</w:t>
      </w:r>
      <w:r>
        <w:t xml:space="preserve"> Object image detection and cropped</w:t>
      </w:r>
    </w:p>
    <w:p w14:paraId="734E2C3E" w14:textId="77777777" w:rsidR="00542D36" w:rsidRPr="00542D36" w:rsidRDefault="00542D36" w:rsidP="00542D36">
      <w:pPr>
        <w:ind w:left="720"/>
      </w:pPr>
    </w:p>
    <w:p w14:paraId="3239DD4F" w14:textId="070D3CB6" w:rsidR="00E56A0A" w:rsidRDefault="00422D90" w:rsidP="00542D36">
      <w:pPr>
        <w:spacing w:line="480" w:lineRule="auto"/>
        <w:ind w:left="1440" w:firstLine="720"/>
      </w:pPr>
      <w:r>
        <w:t>D</w:t>
      </w:r>
      <w:r w:rsidR="00D26066">
        <w:t xml:space="preserve">etecting objects in an </w:t>
      </w:r>
      <w:proofErr w:type="gramStart"/>
      <w:r w:rsidR="00613DD4">
        <w:t>image entails</w:t>
      </w:r>
      <w:proofErr w:type="gramEnd"/>
      <w:r w:rsidR="00D26066">
        <w:t xml:space="preserve"> </w:t>
      </w:r>
      <w:r>
        <w:t>pinpoint</w:t>
      </w:r>
      <w:r w:rsidR="00D26066">
        <w:t xml:space="preserve">ing and locating specific </w:t>
      </w:r>
      <w:r>
        <w:t>item</w:t>
      </w:r>
      <w:r w:rsidR="00D26066">
        <w:t xml:space="preserve">s of interest within a larger visual </w:t>
      </w:r>
      <w:r>
        <w:t>context</w:t>
      </w:r>
      <w:r w:rsidR="00D26066">
        <w:t xml:space="preserve">. </w:t>
      </w:r>
      <w:r>
        <w:t>After</w:t>
      </w:r>
      <w:r w:rsidR="00D26066">
        <w:t xml:space="preserve"> detect</w:t>
      </w:r>
      <w:r>
        <w:t>ion</w:t>
      </w:r>
      <w:r w:rsidR="00D26066">
        <w:t xml:space="preserve">, these objects are isolated by cropping the identified region, effectively extracting the </w:t>
      </w:r>
      <w:r>
        <w:t>pertine</w:t>
      </w:r>
      <w:r w:rsidR="00D26066">
        <w:t>nt p</w:t>
      </w:r>
      <w:r>
        <w:t>arts</w:t>
      </w:r>
      <w:r w:rsidR="00D26066">
        <w:t xml:space="preserve"> of the image for analysis, classification, or processing. This </w:t>
      </w:r>
      <w:r>
        <w:t>method</w:t>
      </w:r>
      <w:r w:rsidR="00D26066">
        <w:t xml:space="preserve"> </w:t>
      </w:r>
      <w:r>
        <w:t>guarante</w:t>
      </w:r>
      <w:r w:rsidR="00D26066">
        <w:t xml:space="preserve">es that only the </w:t>
      </w:r>
      <w:r>
        <w:t>critical</w:t>
      </w:r>
      <w:r w:rsidR="00D26066">
        <w:t xml:space="preserve"> areas </w:t>
      </w:r>
      <w:r>
        <w:t>featur</w:t>
      </w:r>
      <w:r w:rsidR="00D26066">
        <w:t xml:space="preserve">ing the objects are </w:t>
      </w:r>
      <w:r>
        <w:t>preserv</w:t>
      </w:r>
      <w:r w:rsidR="00D26066">
        <w:t xml:space="preserve">ed, </w:t>
      </w:r>
      <w:r>
        <w:t>minimiz</w:t>
      </w:r>
      <w:r w:rsidR="00D26066">
        <w:t xml:space="preserve">ing noise and </w:t>
      </w:r>
      <w:r>
        <w:t>concentrat</w:t>
      </w:r>
      <w:r w:rsidR="00D26066">
        <w:t xml:space="preserve">ing computational resources on the </w:t>
      </w:r>
      <w:r>
        <w:t>desired</w:t>
      </w:r>
      <w:r w:rsidR="00D26066">
        <w:t xml:space="preserve"> elements.</w:t>
      </w:r>
    </w:p>
    <w:p w14:paraId="2A313A40" w14:textId="586AF95F" w:rsidR="00C06505" w:rsidRDefault="00E56A0A" w:rsidP="00B8632E">
      <w:pPr>
        <w:pStyle w:val="Heading4"/>
        <w:ind w:left="720" w:firstLine="720"/>
      </w:pPr>
      <w:bookmarkStart w:id="103" w:name="_Toc188119800"/>
      <w:r>
        <w:t>3.7.</w:t>
      </w:r>
      <w:r w:rsidR="006D5B7D">
        <w:t>2</w:t>
      </w:r>
      <w:r w:rsidR="00542D36">
        <w:t>.</w:t>
      </w:r>
      <w:r w:rsidR="006D5B7D">
        <w:t>2</w:t>
      </w:r>
      <w:r>
        <w:t xml:space="preserve"> </w:t>
      </w:r>
      <w:r w:rsidR="008F05C6">
        <w:t>Converting 2D Coordinates to 3D</w:t>
      </w:r>
      <w:bookmarkEnd w:id="103"/>
    </w:p>
    <w:p w14:paraId="0780FB2C" w14:textId="77777777" w:rsidR="00B8632E" w:rsidRPr="00B8632E" w:rsidRDefault="00B8632E" w:rsidP="00B8632E"/>
    <w:p w14:paraId="3D641FE9" w14:textId="77777777" w:rsidR="00B8632E" w:rsidRDefault="00343ABD" w:rsidP="00B8632E">
      <w:pPr>
        <w:spacing w:line="480" w:lineRule="auto"/>
        <w:ind w:left="1440" w:firstLine="720"/>
      </w:pPr>
      <w:r w:rsidRPr="00343ABD">
        <w:t xml:space="preserve">The process of converting 2D to 3D </w:t>
      </w:r>
      <w:r w:rsidR="00270AB9">
        <w:t xml:space="preserve">coordinates </w:t>
      </w:r>
      <w:r w:rsidRPr="00343ABD">
        <w:t>involve</w:t>
      </w:r>
      <w:r w:rsidR="00613DD4">
        <w:t>d</w:t>
      </w:r>
      <w:r w:rsidRPr="00343ABD">
        <w:t xml:space="preserve"> transitioning from a flat, two-dimensional representation of an object in an image to a more comprehensive, three-dimensional representation that reflects the object’s spatial geometry in a physical environment. A 2D bounding box is typically defined by its top-left and bottom-right coordinates (or similar pairs) in pixel space, encapsulating the object within a rectangular region on the image plane. This representation, </w:t>
      </w:r>
      <w:r w:rsidRPr="00343ABD">
        <w:lastRenderedPageBreak/>
        <w:t>however, lacks depth information, which is critical for understanding the object's actual size, orientation, and position in the real world.</w:t>
      </w:r>
    </w:p>
    <w:p w14:paraId="4A54119A" w14:textId="77777777" w:rsidR="00B8632E" w:rsidRDefault="00343ABD" w:rsidP="00B8632E">
      <w:pPr>
        <w:spacing w:line="480" w:lineRule="auto"/>
        <w:ind w:left="1440" w:firstLine="720"/>
      </w:pPr>
      <w:r w:rsidRPr="00343ABD">
        <w:t>To perform the conversion, additional information such as camera parameters (e.g., focal length, intrinsic/extrinsic matrices) and depth data (from LiDAR, stereo cameras, or depth sensors) is required. The steps usually include:</w:t>
      </w:r>
    </w:p>
    <w:p w14:paraId="02654CFE" w14:textId="77777777" w:rsidR="00B8632E" w:rsidRDefault="00343ABD" w:rsidP="00B8632E">
      <w:pPr>
        <w:spacing w:line="480" w:lineRule="auto"/>
        <w:ind w:left="1440" w:firstLine="720"/>
      </w:pPr>
      <w:r w:rsidRPr="00343ABD">
        <w:rPr>
          <w:b/>
          <w:bCs/>
        </w:rPr>
        <w:t>Projection Mapping</w:t>
      </w:r>
      <w:r w:rsidRPr="00343ABD">
        <w:t xml:space="preserve">: Using the camera's intrinsic parameters, the 2D coordinates </w:t>
      </w:r>
      <w:r w:rsidR="008F463E">
        <w:t>were</w:t>
      </w:r>
      <w:r w:rsidRPr="00343ABD">
        <w:t xml:space="preserve"> mapped to normalized image coordinates. This step transforms the pixel-based representation into a form compatible with the 3D coordinate system.</w:t>
      </w:r>
    </w:p>
    <w:p w14:paraId="38F6DE68" w14:textId="77777777" w:rsidR="00B8632E" w:rsidRDefault="00343ABD" w:rsidP="00B8632E">
      <w:pPr>
        <w:spacing w:line="480" w:lineRule="auto"/>
        <w:ind w:left="1440" w:firstLine="720"/>
      </w:pPr>
      <w:r w:rsidRPr="00343ABD">
        <w:rPr>
          <w:b/>
          <w:bCs/>
        </w:rPr>
        <w:t>Depth Estimation</w:t>
      </w:r>
      <w:r w:rsidRPr="00343ABD">
        <w:t xml:space="preserve">: A depth value for the object </w:t>
      </w:r>
      <w:r w:rsidR="008F463E">
        <w:t>was</w:t>
      </w:r>
      <w:r w:rsidRPr="00343ABD">
        <w:t xml:space="preserve"> estimated, either from depth sensors or using monocular depth estimation techniques. This depth value provides the missing third dimension necessary to position the object in 3D space.</w:t>
      </w:r>
    </w:p>
    <w:p w14:paraId="47400F1D" w14:textId="77777777" w:rsidR="00B8632E" w:rsidRDefault="00343ABD" w:rsidP="00B8632E">
      <w:pPr>
        <w:spacing w:line="480" w:lineRule="auto"/>
        <w:ind w:left="1440" w:firstLine="720"/>
      </w:pPr>
      <w:r w:rsidRPr="00343ABD">
        <w:rPr>
          <w:b/>
          <w:bCs/>
        </w:rPr>
        <w:t>Back-Projection</w:t>
      </w:r>
      <w:r w:rsidRPr="00343ABD">
        <w:t xml:space="preserve">: The normalized 2D coordinates </w:t>
      </w:r>
      <w:r w:rsidR="008F463E">
        <w:t>were</w:t>
      </w:r>
      <w:r w:rsidRPr="00343ABD">
        <w:t xml:space="preserve"> combined with the depth information and back-projected into the 3D space using the camera's intrinsic and extrinsic parameters. This process generates the 3D corners or edges of the bounding box relative to the camera's coordinate frame.</w:t>
      </w:r>
    </w:p>
    <w:p w14:paraId="0076A6C1" w14:textId="4A234CA4" w:rsidR="00E56A0A" w:rsidRDefault="00343ABD" w:rsidP="00B8632E">
      <w:pPr>
        <w:spacing w:line="480" w:lineRule="auto"/>
        <w:ind w:left="1440" w:firstLine="720"/>
      </w:pPr>
      <w:r w:rsidRPr="00343ABD">
        <w:rPr>
          <w:b/>
          <w:bCs/>
        </w:rPr>
        <w:t>Dimension and Orientation Estimation</w:t>
      </w:r>
      <w:r w:rsidRPr="00343ABD">
        <w:t xml:space="preserve">: The 3D bounding box </w:t>
      </w:r>
      <w:r w:rsidR="008F463E">
        <w:t>was</w:t>
      </w:r>
      <w:r w:rsidRPr="00343ABD">
        <w:t xml:space="preserve"> further refined by estimating its size (height, width, and depth) and orientation (rotation angles) to better align it with the object's actual shape </w:t>
      </w:r>
      <w:r w:rsidRPr="00343ABD">
        <w:lastRenderedPageBreak/>
        <w:t>in the physical world. This is often done using prior knowledge of object categories, machine learning models, or optimization techniques.</w:t>
      </w:r>
    </w:p>
    <w:p w14:paraId="50C28F09" w14:textId="27667D97" w:rsidR="00900540" w:rsidRDefault="00E56A0A" w:rsidP="008C53F4">
      <w:r>
        <w:tab/>
      </w:r>
      <w:r w:rsidR="00900540">
        <w:t>3.7.</w:t>
      </w:r>
      <w:r w:rsidR="006D5B7D">
        <w:t>3</w:t>
      </w:r>
      <w:r w:rsidR="00900540">
        <w:t xml:space="preserve"> P</w:t>
      </w:r>
      <w:r w:rsidR="00E0654A">
        <w:t>roduce p</w:t>
      </w:r>
      <w:r w:rsidR="00900540">
        <w:t>ointing videos for end</w:t>
      </w:r>
      <w:r w:rsidR="00C40289">
        <w:t>-to-</w:t>
      </w:r>
      <w:r w:rsidR="00900540">
        <w:t>end experiment</w:t>
      </w:r>
    </w:p>
    <w:p w14:paraId="13FD6A4E" w14:textId="77777777" w:rsidR="00C40289" w:rsidRDefault="00C40289" w:rsidP="008C53F4"/>
    <w:p w14:paraId="71430A27" w14:textId="0D5FAEC8" w:rsidR="00C40289" w:rsidRDefault="007B04DE" w:rsidP="00FC6EEB">
      <w:pPr>
        <w:spacing w:line="480" w:lineRule="auto"/>
        <w:ind w:left="720" w:firstLine="720"/>
      </w:pPr>
      <w:r>
        <w:t xml:space="preserve">This </w:t>
      </w:r>
      <w:r w:rsidR="008F463E">
        <w:t>was</w:t>
      </w:r>
      <w:r>
        <w:t xml:space="preserve"> for real</w:t>
      </w:r>
      <w:r w:rsidR="00C40289">
        <w:t>-</w:t>
      </w:r>
      <w:r>
        <w:t>world, unseen data to test 2</w:t>
      </w:r>
      <w:r w:rsidR="00C40289">
        <w:t>-</w:t>
      </w:r>
      <w:r>
        <w:t>stage model performance.</w:t>
      </w:r>
      <w:r w:rsidR="00FC6EEB">
        <w:t xml:space="preserve"> The</w:t>
      </w:r>
      <w:r w:rsidR="00C40289">
        <w:t xml:space="preserve"> sample images</w:t>
      </w:r>
      <w:r w:rsidR="00FC6EEB">
        <w:t xml:space="preserve"> are </w:t>
      </w:r>
      <w:r w:rsidR="00755073">
        <w:t xml:space="preserve">as </w:t>
      </w:r>
      <w:r w:rsidR="00FC6EEB">
        <w:t>follows</w:t>
      </w:r>
      <w:r w:rsidR="00542D36">
        <w:t xml:space="preserve"> (Figure. 11)</w:t>
      </w:r>
      <w:r w:rsidR="00FC6EEB">
        <w:t>:</w:t>
      </w:r>
    </w:p>
    <w:p w14:paraId="1C1FE1AE" w14:textId="77777777" w:rsidR="00C40289" w:rsidRDefault="00C40289" w:rsidP="008C53F4"/>
    <w:p w14:paraId="784F5771" w14:textId="736739E6" w:rsidR="00C40289" w:rsidRDefault="00C40289" w:rsidP="00542D36">
      <w:pPr>
        <w:ind w:left="720"/>
      </w:pPr>
      <w:r>
        <w:rPr>
          <w:noProof/>
        </w:rPr>
        <mc:AlternateContent>
          <mc:Choice Requires="wps">
            <w:drawing>
              <wp:inline distT="0" distB="0" distL="0" distR="0" wp14:anchorId="5A252065" wp14:editId="4372DD41">
                <wp:extent cx="5486400" cy="3228535"/>
                <wp:effectExtent l="0" t="0" r="0" b="0"/>
                <wp:docPr id="544145001" name="Rectangle 544145001"/>
                <wp:cNvGraphicFramePr/>
                <a:graphic xmlns:a="http://schemas.openxmlformats.org/drawingml/2006/main">
                  <a:graphicData uri="http://schemas.microsoft.com/office/word/2010/wordprocessingShape">
                    <wps:wsp>
                      <wps:cNvSpPr/>
                      <wps:spPr>
                        <a:xfrm>
                          <a:off x="0" y="0"/>
                          <a:ext cx="5486400" cy="3228535"/>
                        </a:xfrm>
                        <a:prstGeom prst="rect">
                          <a:avLst/>
                        </a:prstGeom>
                        <a:solidFill>
                          <a:srgbClr val="FFFFFF"/>
                        </a:solidFill>
                        <a:ln>
                          <a:noFill/>
                        </a:ln>
                      </wps:spPr>
                      <wps:txbx>
                        <w:txbxContent>
                          <w:p w14:paraId="7434DB5E" w14:textId="77777777" w:rsidR="00C40289" w:rsidRDefault="00C40289" w:rsidP="00C40289">
                            <w:pPr>
                              <w:spacing w:after="240"/>
                              <w:jc w:val="center"/>
                              <w:textDirection w:val="btLr"/>
                              <w:rPr>
                                <w:color w:val="000000"/>
                              </w:rPr>
                            </w:pPr>
                            <w:r>
                              <w:rPr>
                                <w:noProof/>
                                <w:color w:val="000000"/>
                              </w:rPr>
                              <w:drawing>
                                <wp:inline distT="0" distB="0" distL="0" distR="0" wp14:anchorId="6BA4D5D3" wp14:editId="15A5135E">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000DC64D" w14:textId="05DF4142" w:rsidR="00C40289" w:rsidRDefault="00C40289" w:rsidP="00C40289">
                            <w:pPr>
                              <w:spacing w:after="240"/>
                              <w:jc w:val="center"/>
                              <w:textDirection w:val="btLr"/>
                            </w:pPr>
                            <w:r>
                              <w:rPr>
                                <w:color w:val="000000"/>
                              </w:rPr>
                              <w:t xml:space="preserve">Figure </w:t>
                            </w:r>
                            <w:r w:rsidR="00E65258">
                              <w:rPr>
                                <w:color w:val="000000"/>
                              </w:rPr>
                              <w:t>1</w:t>
                            </w:r>
                            <w:r w:rsidR="00E41C21">
                              <w:rPr>
                                <w:color w:val="000000"/>
                              </w:rPr>
                              <w:t>1</w:t>
                            </w:r>
                            <w:r>
                              <w:rPr>
                                <w:color w:val="000000"/>
                              </w:rPr>
                              <w:t>. Sample images</w:t>
                            </w:r>
                            <w:r w:rsidR="00FC6EEB">
                              <w:rPr>
                                <w:color w:val="000000"/>
                              </w:rPr>
                              <w:t xml:space="preserve"> from test videos</w:t>
                            </w:r>
                            <w:r>
                              <w:rPr>
                                <w:color w:val="000000"/>
                              </w:rPr>
                              <w:t xml:space="preserve"> </w:t>
                            </w:r>
                          </w:p>
                          <w:p w14:paraId="2B7D272E" w14:textId="77777777" w:rsidR="00C40289" w:rsidRDefault="00C40289" w:rsidP="00C40289">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5A252065" id="Rectangle 544145001" o:spid="_x0000_s1039" style="width:6in;height:2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" stroked="f">
                <v:textbox inset="2.53958mm,1.2694mm,2.53958mm,1.2694mm">
                  <w:txbxContent>
                    <w:p w14:paraId="7434DB5E" w14:textId="77777777" w:rsidR="00C40289" w:rsidRDefault="00C40289" w:rsidP="00C40289">
                      <w:pPr>
                        <w:spacing w:after="240"/>
                        <w:jc w:val="center"/>
                        <w:textDirection w:val="btLr"/>
                        <w:rPr>
                          <w:color w:val="000000"/>
                        </w:rPr>
                      </w:pPr>
                      <w:r>
                        <w:rPr>
                          <w:noProof/>
                          <w:color w:val="000000"/>
                        </w:rPr>
                        <w:drawing>
                          <wp:inline distT="0" distB="0" distL="0" distR="0" wp14:anchorId="6BA4D5D3" wp14:editId="15A5135E">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000DC64D" w14:textId="05DF4142" w:rsidR="00C40289" w:rsidRDefault="00C40289" w:rsidP="00C40289">
                      <w:pPr>
                        <w:spacing w:after="240"/>
                        <w:jc w:val="center"/>
                        <w:textDirection w:val="btLr"/>
                      </w:pPr>
                      <w:r>
                        <w:rPr>
                          <w:color w:val="000000"/>
                        </w:rPr>
                        <w:t xml:space="preserve">Figure </w:t>
                      </w:r>
                      <w:r w:rsidR="00E65258">
                        <w:rPr>
                          <w:color w:val="000000"/>
                        </w:rPr>
                        <w:t>1</w:t>
                      </w:r>
                      <w:r w:rsidR="00E41C21">
                        <w:rPr>
                          <w:color w:val="000000"/>
                        </w:rPr>
                        <w:t>1</w:t>
                      </w:r>
                      <w:r>
                        <w:rPr>
                          <w:color w:val="000000"/>
                        </w:rPr>
                        <w:t>. Sample images</w:t>
                      </w:r>
                      <w:r w:rsidR="00FC6EEB">
                        <w:rPr>
                          <w:color w:val="000000"/>
                        </w:rPr>
                        <w:t xml:space="preserve"> from test videos</w:t>
                      </w:r>
                      <w:r>
                        <w:rPr>
                          <w:color w:val="000000"/>
                        </w:rPr>
                        <w:t xml:space="preserve"> </w:t>
                      </w:r>
                    </w:p>
                    <w:p w14:paraId="2B7D272E" w14:textId="77777777" w:rsidR="00C40289" w:rsidRDefault="00C40289" w:rsidP="00C40289">
                      <w:pPr>
                        <w:jc w:val="center"/>
                        <w:textDirection w:val="btLr"/>
                      </w:pPr>
                    </w:p>
                  </w:txbxContent>
                </v:textbox>
                <w10:anchorlock/>
              </v:rect>
            </w:pict>
          </mc:Fallback>
        </mc:AlternateContent>
      </w:r>
    </w:p>
    <w:p w14:paraId="55649A7C" w14:textId="11C50B9D" w:rsidR="00C40289" w:rsidRDefault="00C40289" w:rsidP="008C53F4">
      <w:r>
        <w:tab/>
      </w:r>
    </w:p>
    <w:p w14:paraId="4AAC8E3C" w14:textId="77777777" w:rsidR="00E56A0A" w:rsidRPr="008C53F4" w:rsidRDefault="00E56A0A" w:rsidP="008C53F4"/>
    <w:p w14:paraId="48AB2379" w14:textId="0EA0974E" w:rsidR="009C025A" w:rsidRDefault="009C025A" w:rsidP="008C53F4">
      <w:pPr>
        <w:pStyle w:val="Heading2"/>
      </w:pPr>
      <w:bookmarkStart w:id="104" w:name="_Toc188119801"/>
      <w:r>
        <w:t>3.8 Evaluate the accuracy of the end-to-end model</w:t>
      </w:r>
      <w:bookmarkEnd w:id="104"/>
      <w:r>
        <w:t xml:space="preserve"> </w:t>
      </w:r>
    </w:p>
    <w:p w14:paraId="3AE9E3E2" w14:textId="422B566A"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The praxis evaluate</w:t>
      </w:r>
      <w:r w:rsidR="008F463E">
        <w:rPr>
          <w:color w:val="000000"/>
        </w:rPr>
        <w:t>d</w:t>
      </w:r>
      <w:r>
        <w:rPr>
          <w:color w:val="000000"/>
        </w:rPr>
        <w:t xml:space="preserve"> Accuracy, Precision, Sensitivity, </w:t>
      </w:r>
      <w:r w:rsidR="00406AA7">
        <w:rPr>
          <w:color w:val="000000"/>
        </w:rPr>
        <w:t xml:space="preserve">and </w:t>
      </w:r>
      <w:r>
        <w:rPr>
          <w:color w:val="000000"/>
        </w:rPr>
        <w:t>F1-Score as defined below (Berman et al., 2019):</w:t>
      </w:r>
    </w:p>
    <w:p w14:paraId="39D8219B"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Accuracy: Accuracy is the ratio of the correct predictions of True Positive</w:t>
      </w:r>
    </w:p>
    <w:p w14:paraId="338DFC3E"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(TP) and the True Negatives (TN) of attacks against the total number of tests</w:t>
      </w:r>
    </w:p>
    <w:p w14:paraId="6912B48E"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cases:</w:t>
      </w:r>
    </w:p>
    <w:p w14:paraId="0DA5AA38"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Accuracy = TP + TN / (TP + TN + FN + FP)</w:t>
      </w:r>
    </w:p>
    <w:p w14:paraId="277FD8C6"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Precision: Precision measures the accuracy of positive predictions (FP =</w:t>
      </w:r>
    </w:p>
    <w:p w14:paraId="6EABE0C5" w14:textId="2BA6951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lastRenderedPageBreak/>
        <w:t>False Positive</w:t>
      </w:r>
      <w:r w:rsidR="00BC19E0">
        <w:rPr>
          <w:color w:val="000000"/>
        </w:rPr>
        <w:t>):</w:t>
      </w:r>
    </w:p>
    <w:p w14:paraId="52DAD249"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Precision = TP / (TP + FP)</w:t>
      </w:r>
    </w:p>
    <w:p w14:paraId="2FC229F0"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Recall/Sensitivity: Sensitivity measures the ability for the algorithm to</w:t>
      </w:r>
    </w:p>
    <w:p w14:paraId="46CFB9D9"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determine the TP correctly:</w:t>
      </w:r>
    </w:p>
    <w:p w14:paraId="2A19959F"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Recall/Sensitivity = TP/ (TP + FN)</w:t>
      </w:r>
    </w:p>
    <w:p w14:paraId="328DBBCB"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F1-Score: F1-Score measures the ML model’s accuracy. It combines the</w:t>
      </w:r>
    </w:p>
    <w:p w14:paraId="026A3C15"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precision and recall scores of a model:</w:t>
      </w:r>
    </w:p>
    <w:p w14:paraId="3A932B1E" w14:textId="408FA33B" w:rsidR="003B022C" w:rsidRPr="00900771" w:rsidRDefault="003B022C" w:rsidP="00900771">
      <w:pPr>
        <w:ind w:left="562"/>
        <w:rPr>
          <w:i/>
          <w:iCs/>
        </w:rPr>
      </w:pPr>
      <w:r w:rsidRPr="00900771">
        <w:rPr>
          <w:i/>
          <w:iCs/>
          <w:color w:val="000000"/>
        </w:rPr>
        <w:t>F1-score = 2* Precision * Recall / (Precision + Recall)</w:t>
      </w:r>
    </w:p>
    <w:p w14:paraId="347119BF" w14:textId="77777777" w:rsidR="008C53F4" w:rsidRPr="008C53F4" w:rsidRDefault="008C53F4" w:rsidP="008C53F4"/>
    <w:p w14:paraId="464302E9" w14:textId="20D73CBC" w:rsidR="003B022C" w:rsidRDefault="009C025A" w:rsidP="003B3486">
      <w:pPr>
        <w:pStyle w:val="Heading2"/>
        <w:rPr>
          <w:rFonts w:eastAsiaTheme="minorEastAsia"/>
        </w:rPr>
      </w:pPr>
      <w:bookmarkStart w:id="105" w:name="_Toc188119802"/>
      <w:r>
        <w:t xml:space="preserve">3.9 </w:t>
      </w:r>
      <w:r w:rsidR="00BF4FB9" w:rsidRPr="00BF4FB9">
        <w:rPr>
          <w:rFonts w:eastAsiaTheme="minorEastAsia"/>
        </w:rPr>
        <w:t xml:space="preserve">Adapt the </w:t>
      </w:r>
      <w:r w:rsidR="008F463E">
        <w:rPr>
          <w:rFonts w:eastAsiaTheme="minorEastAsia"/>
        </w:rPr>
        <w:t>E</w:t>
      </w:r>
      <w:r w:rsidR="00BF4FB9" w:rsidRPr="00BF4FB9">
        <w:rPr>
          <w:rFonts w:eastAsiaTheme="minorEastAsia"/>
        </w:rPr>
        <w:t xml:space="preserve">valuation </w:t>
      </w:r>
      <w:r w:rsidR="008F463E">
        <w:rPr>
          <w:rFonts w:eastAsiaTheme="minorEastAsia"/>
        </w:rPr>
        <w:t>L</w:t>
      </w:r>
      <w:r w:rsidR="00BF4FB9" w:rsidRPr="00BF4FB9">
        <w:rPr>
          <w:rFonts w:eastAsiaTheme="minorEastAsia"/>
        </w:rPr>
        <w:t xml:space="preserve">ogic to </w:t>
      </w:r>
      <w:r w:rsidR="008F463E">
        <w:rPr>
          <w:rFonts w:eastAsiaTheme="minorEastAsia"/>
        </w:rPr>
        <w:t>I</w:t>
      </w:r>
      <w:r w:rsidR="00BF4FB9" w:rsidRPr="00BF4FB9">
        <w:rPr>
          <w:rFonts w:eastAsiaTheme="minorEastAsia"/>
        </w:rPr>
        <w:t xml:space="preserve">ntegrate with Fast R-CNN for </w:t>
      </w:r>
      <w:r w:rsidR="008F463E">
        <w:rPr>
          <w:rFonts w:eastAsiaTheme="minorEastAsia"/>
        </w:rPr>
        <w:t>O</w:t>
      </w:r>
      <w:r w:rsidR="00BF4FB9" w:rsidRPr="00BF4FB9">
        <w:rPr>
          <w:rFonts w:eastAsiaTheme="minorEastAsia"/>
        </w:rPr>
        <w:t xml:space="preserve">bject </w:t>
      </w:r>
      <w:r w:rsidR="008F463E">
        <w:rPr>
          <w:rFonts w:eastAsiaTheme="minorEastAsia"/>
        </w:rPr>
        <w:t>D</w:t>
      </w:r>
      <w:r w:rsidR="00BF4FB9" w:rsidRPr="00BF4FB9">
        <w:rPr>
          <w:rFonts w:eastAsiaTheme="minorEastAsia"/>
        </w:rPr>
        <w:t>etection</w:t>
      </w:r>
      <w:bookmarkEnd w:id="105"/>
      <w:r w:rsidR="00BF4FB9" w:rsidRPr="00BF4FB9">
        <w:rPr>
          <w:rFonts w:eastAsiaTheme="minorEastAsia"/>
        </w:rPr>
        <w:t xml:space="preserve"> </w:t>
      </w:r>
    </w:p>
    <w:p w14:paraId="4F7C6CBE" w14:textId="0F5B8B98" w:rsidR="00646999" w:rsidRPr="00646999" w:rsidRDefault="0081408A" w:rsidP="0081408A">
      <w:pPr>
        <w:spacing w:line="480" w:lineRule="auto"/>
        <w:ind w:firstLine="720"/>
      </w:pPr>
      <w:r>
        <w:t>The current object detection system, which utilizes the YOLO model</w:t>
      </w:r>
      <w:r w:rsidR="008F463E">
        <w:t>,</w:t>
      </w:r>
      <w:r>
        <w:t xml:space="preserve"> </w:t>
      </w:r>
      <w:r w:rsidR="008F463E">
        <w:t>was</w:t>
      </w:r>
      <w:r>
        <w:t xml:space="preserve"> replaced by the Fast R-CNN model to facilitate a comparative performance analysis between these two approaches. This replacement </w:t>
      </w:r>
      <w:r w:rsidR="008F463E">
        <w:t>was designed</w:t>
      </w:r>
      <w:r>
        <w:t xml:space="preserve"> to investigate how the characteristics of the two models, such as their accuracy, speed, and ability to detect objects in varying conditions, influence overall performance. YOLO, known for its real-time detection capabilities, will be contrasted with Fast R-CNN, which emphasizes precision and region-based feature extraction. By applying identical datasets and evaluation metrics during testing, this comparison will provide a detailed understanding of the trade-offs and advantages offered by each model. The insights gained from this analysis will guide the selection of the most suitable model for specific applications and highlight potential areas for further optimization in object detection </w:t>
      </w:r>
      <w:r w:rsidR="00981730">
        <w:t>workflows</w:t>
      </w:r>
      <w:r>
        <w:t>.</w:t>
      </w:r>
    </w:p>
    <w:p w14:paraId="0F024E74" w14:textId="689499C8" w:rsidR="00743C71" w:rsidRDefault="00BF4FB9" w:rsidP="00743C71">
      <w:pPr>
        <w:pStyle w:val="Heading2"/>
        <w:rPr>
          <w:rFonts w:eastAsiaTheme="minorEastAsia"/>
          <w:bCs/>
        </w:rPr>
      </w:pPr>
      <w:bookmarkStart w:id="106" w:name="_Toc188119803"/>
      <w:r>
        <w:t xml:space="preserve">3.10 </w:t>
      </w:r>
      <w:r w:rsidRPr="00BF4FB9">
        <w:rPr>
          <w:rFonts w:eastAsiaTheme="minorEastAsia"/>
          <w:bCs/>
        </w:rPr>
        <w:t xml:space="preserve">Evaluate the </w:t>
      </w:r>
      <w:r w:rsidR="00363201">
        <w:rPr>
          <w:rFonts w:eastAsiaTheme="minorEastAsia"/>
          <w:bCs/>
        </w:rPr>
        <w:t>A</w:t>
      </w:r>
      <w:r w:rsidRPr="00BF4FB9">
        <w:rPr>
          <w:rFonts w:eastAsiaTheme="minorEastAsia"/>
          <w:bCs/>
        </w:rPr>
        <w:t xml:space="preserve">ccuracy of the </w:t>
      </w:r>
      <w:r w:rsidR="008F463E">
        <w:rPr>
          <w:rFonts w:eastAsiaTheme="minorEastAsia"/>
          <w:bCs/>
        </w:rPr>
        <w:t>E</w:t>
      </w:r>
      <w:r w:rsidRPr="00BF4FB9">
        <w:rPr>
          <w:rFonts w:eastAsiaTheme="minorEastAsia"/>
          <w:bCs/>
        </w:rPr>
        <w:t xml:space="preserve">ntire </w:t>
      </w:r>
      <w:r w:rsidR="008F463E">
        <w:rPr>
          <w:rFonts w:eastAsiaTheme="minorEastAsia"/>
          <w:bCs/>
        </w:rPr>
        <w:t>S</w:t>
      </w:r>
      <w:r w:rsidR="00812EFA">
        <w:rPr>
          <w:rFonts w:eastAsiaTheme="minorEastAsia"/>
          <w:bCs/>
        </w:rPr>
        <w:t>ystem</w:t>
      </w:r>
      <w:r w:rsidRPr="00BF4FB9">
        <w:rPr>
          <w:rFonts w:eastAsiaTheme="minorEastAsia"/>
          <w:bCs/>
        </w:rPr>
        <w:t xml:space="preserve"> to </w:t>
      </w:r>
      <w:r w:rsidR="008F463E">
        <w:rPr>
          <w:rFonts w:eastAsiaTheme="minorEastAsia"/>
          <w:bCs/>
        </w:rPr>
        <w:t>A</w:t>
      </w:r>
      <w:r w:rsidRPr="00BF4FB9">
        <w:rPr>
          <w:rFonts w:eastAsiaTheme="minorEastAsia"/>
          <w:bCs/>
        </w:rPr>
        <w:t xml:space="preserve">ssess its </w:t>
      </w:r>
      <w:r w:rsidR="008F463E">
        <w:rPr>
          <w:rFonts w:eastAsiaTheme="minorEastAsia"/>
          <w:bCs/>
        </w:rPr>
        <w:t>P</w:t>
      </w:r>
      <w:r w:rsidRPr="00BF4FB9">
        <w:rPr>
          <w:rFonts w:eastAsiaTheme="minorEastAsia"/>
          <w:bCs/>
        </w:rPr>
        <w:t xml:space="preserve">erformance and </w:t>
      </w:r>
      <w:r w:rsidR="008F463E">
        <w:rPr>
          <w:rFonts w:eastAsiaTheme="minorEastAsia"/>
          <w:bCs/>
        </w:rPr>
        <w:t>A</w:t>
      </w:r>
      <w:r w:rsidRPr="00BF4FB9">
        <w:rPr>
          <w:rFonts w:eastAsiaTheme="minorEastAsia"/>
          <w:bCs/>
        </w:rPr>
        <w:t>ccuracy</w:t>
      </w:r>
      <w:r w:rsidR="00933597">
        <w:rPr>
          <w:rFonts w:eastAsiaTheme="minorEastAsia"/>
          <w:bCs/>
        </w:rPr>
        <w:t xml:space="preserve"> </w:t>
      </w:r>
      <w:r w:rsidR="008F463E">
        <w:rPr>
          <w:rFonts w:eastAsiaTheme="minorEastAsia"/>
          <w:bCs/>
        </w:rPr>
        <w:t>I</w:t>
      </w:r>
      <w:r w:rsidR="00933597">
        <w:rPr>
          <w:rFonts w:eastAsiaTheme="minorEastAsia"/>
          <w:bCs/>
        </w:rPr>
        <w:t xml:space="preserve">ntegrating with Fast R-CNN </w:t>
      </w:r>
      <w:r w:rsidR="008F463E">
        <w:rPr>
          <w:rFonts w:eastAsiaTheme="minorEastAsia"/>
          <w:bCs/>
        </w:rPr>
        <w:t>O</w:t>
      </w:r>
      <w:r w:rsidR="00933597">
        <w:rPr>
          <w:rFonts w:eastAsiaTheme="minorEastAsia"/>
          <w:bCs/>
        </w:rPr>
        <w:t xml:space="preserve">bject </w:t>
      </w:r>
      <w:r w:rsidR="008F463E">
        <w:rPr>
          <w:rFonts w:eastAsiaTheme="minorEastAsia"/>
          <w:bCs/>
        </w:rPr>
        <w:t>D</w:t>
      </w:r>
      <w:r w:rsidR="00933597">
        <w:rPr>
          <w:rFonts w:eastAsiaTheme="minorEastAsia"/>
          <w:bCs/>
        </w:rPr>
        <w:t>etection</w:t>
      </w:r>
      <w:bookmarkEnd w:id="106"/>
    </w:p>
    <w:p w14:paraId="29656CA9" w14:textId="0F914DE9" w:rsidR="00C40289" w:rsidRPr="00C40289" w:rsidRDefault="009C0983" w:rsidP="00C40289">
      <w:pPr>
        <w:spacing w:line="480" w:lineRule="auto"/>
        <w:ind w:firstLine="562"/>
      </w:pPr>
      <w:r>
        <w:lastRenderedPageBreak/>
        <w:t>Like</w:t>
      </w:r>
      <w:r w:rsidR="00812EFA">
        <w:t xml:space="preserve"> the approach outlined in Section 3.8, an experiment should be conducted using the testing dataset to evaluate the performance metrics of the model</w:t>
      </w:r>
      <w:r w:rsidR="00933597">
        <w:t xml:space="preserve"> integrated with Fast R-CNN</w:t>
      </w:r>
      <w:r w:rsidR="00812EFA">
        <w:t>. This process involves applying the trained model to previously unseen data to assess its ability to generalize and make accurate predictions. Performance metrics such as accuracy, precision, recall, F1-score, or other task-specific measures will be calculated to provide a comprehensive evaluation of the model's effectiveness. The results of this experiment will offer valuable insights into how well the model performs in a real-world scenario and will serve as a benchmark for comparing with alternative models or methods. This step is critical for identifying strengths and weaknesses in the current approach and guiding future refinements.</w:t>
      </w:r>
    </w:p>
    <w:p w14:paraId="108C2385" w14:textId="77777777" w:rsidR="00BF4FB9" w:rsidRPr="00BF4FB9" w:rsidRDefault="00BF4FB9" w:rsidP="00BF4FB9"/>
    <w:p w14:paraId="66886E3D" w14:textId="7921236A" w:rsidR="00743C71" w:rsidRDefault="00743C71" w:rsidP="00743C71">
      <w:pPr>
        <w:pStyle w:val="Heading2"/>
      </w:pPr>
      <w:bookmarkStart w:id="107" w:name="_Toc188119804"/>
      <w:r>
        <w:t>3.</w:t>
      </w:r>
      <w:r w:rsidR="00D40A74">
        <w:t>11</w:t>
      </w:r>
      <w:r>
        <w:t xml:space="preserve"> Summary</w:t>
      </w:r>
      <w:bookmarkEnd w:id="107"/>
      <w:r w:rsidRPr="00743C71">
        <w:t xml:space="preserve"> </w:t>
      </w:r>
    </w:p>
    <w:p w14:paraId="333C37E4" w14:textId="3B6F6011" w:rsidR="00646999" w:rsidRPr="00646999" w:rsidRDefault="001222F9" w:rsidP="001222F9">
      <w:pPr>
        <w:spacing w:line="480" w:lineRule="auto"/>
        <w:ind w:firstLine="720"/>
      </w:pPr>
      <w:r>
        <w:t>This chapter explored the methodologies and techniques used for gathering, filtering, and preprocessing raw data, laying the foundation for the subsequent training and evaluation. It detailed the steps involved in transforming raw inputs into a clean and structured format suitable for model training. Additionally, the chapter presented the analytical methods employed for hypothesis testing, providing insights into how data-driven conclusions were derived. A significant focus was given to developing a two-stage classification system specifically designed to assist mobile-impaired individuals in identifying the devices they aim to interact with. This system highlights integrating advanced preprocessing techniques and classification algorithms to enhance accessibility and user experience for individuals with mobility challenges.</w:t>
      </w:r>
    </w:p>
    <w:p w14:paraId="5C3C6E1D" w14:textId="3846CBB9" w:rsidR="00743C71" w:rsidRDefault="00743C71" w:rsidP="00743C71">
      <w:pPr>
        <w:pStyle w:val="Heading2"/>
      </w:pPr>
      <w:r w:rsidRPr="00743C71">
        <w:t xml:space="preserve"> </w:t>
      </w:r>
    </w:p>
    <w:p w14:paraId="4C046691" w14:textId="2460A100" w:rsidR="00743C71" w:rsidRDefault="00743C71" w:rsidP="00743C71">
      <w:pPr>
        <w:pStyle w:val="Heading2"/>
      </w:pPr>
      <w:r w:rsidRPr="00743C71">
        <w:t xml:space="preserve"> </w:t>
      </w:r>
    </w:p>
    <w:p w14:paraId="3A382FBB" w14:textId="77777777" w:rsidR="00743C71" w:rsidRPr="00743C71" w:rsidRDefault="00743C71" w:rsidP="00743C71"/>
    <w:p w14:paraId="00000129" w14:textId="1FFA2815" w:rsidR="00CF1CCF" w:rsidRDefault="00CF1CCF">
      <w:pPr>
        <w:pStyle w:val="Heading2"/>
      </w:pPr>
    </w:p>
    <w:p w14:paraId="0000012A" w14:textId="77777777" w:rsidR="00CF1CCF" w:rsidRDefault="00CF1CC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p>
    <w:p w14:paraId="0000012B" w14:textId="77777777" w:rsidR="00CF1CCF" w:rsidRDefault="00000000">
      <w:pPr>
        <w:spacing w:line="259" w:lineRule="auto"/>
      </w:pPr>
      <w:r>
        <w:br w:type="page"/>
      </w:r>
    </w:p>
    <w:p w14:paraId="0000012C" w14:textId="77777777" w:rsidR="00CF1CCF" w:rsidRDefault="00000000">
      <w:pPr>
        <w:pStyle w:val="Heading1"/>
      </w:pPr>
      <w:bookmarkStart w:id="108" w:name="_Toc188119805"/>
      <w:r>
        <w:lastRenderedPageBreak/>
        <w:t>Chapter 4—Results</w:t>
      </w:r>
      <w:bookmarkEnd w:id="108"/>
    </w:p>
    <w:p w14:paraId="0000012D" w14:textId="77777777" w:rsidR="00CF1CCF" w:rsidRDefault="00CF1CCF"/>
    <w:p w14:paraId="0000012E" w14:textId="77777777" w:rsidR="00CF1CCF" w:rsidRDefault="00000000">
      <w:pPr>
        <w:pStyle w:val="Heading2"/>
      </w:pPr>
      <w:bookmarkStart w:id="109" w:name="_Toc188119806"/>
      <w:r>
        <w:t>4.1 Introduction</w:t>
      </w:r>
      <w:bookmarkEnd w:id="109"/>
    </w:p>
    <w:p w14:paraId="0000012F" w14:textId="77777777" w:rsidR="00CF1CCF" w:rsidRDefault="00CF1CCF">
      <w:pPr>
        <w:spacing w:line="480" w:lineRule="auto"/>
        <w:ind w:firstLine="720"/>
      </w:pPr>
    </w:p>
    <w:p w14:paraId="00000130" w14:textId="77777777" w:rsidR="00CF1CCF" w:rsidRDefault="00000000">
      <w:pPr>
        <w:pStyle w:val="Heading2"/>
      </w:pPr>
      <w:bookmarkStart w:id="110" w:name="_Toc188119807"/>
      <w:r>
        <w:t>4.2 Another Section</w:t>
      </w:r>
      <w:bookmarkEnd w:id="110"/>
      <w:r>
        <w:t xml:space="preserve"> </w:t>
      </w:r>
    </w:p>
    <w:p w14:paraId="00000131" w14:textId="77777777" w:rsidR="00CF1CCF" w:rsidRDefault="00CF1CCF">
      <w:pPr>
        <w:spacing w:line="480" w:lineRule="auto"/>
      </w:pPr>
    </w:p>
    <w:p w14:paraId="00000132" w14:textId="77777777" w:rsidR="00CF1CCF" w:rsidRDefault="00CF1CCF"/>
    <w:p w14:paraId="00000133" w14:textId="77777777" w:rsidR="00CF1CCF" w:rsidRDefault="00CF1CCF">
      <w:pPr>
        <w:pStyle w:val="Heading4"/>
      </w:pPr>
    </w:p>
    <w:p w14:paraId="00000134" w14:textId="77777777" w:rsidR="00CF1CCF" w:rsidRDefault="00CF1CCF">
      <w:pPr>
        <w:spacing w:line="480" w:lineRule="auto"/>
      </w:pP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111" w:name="_Toc188119808"/>
      <w:r>
        <w:lastRenderedPageBreak/>
        <w:t>Chapter 5—Discussion and Conclusions</w:t>
      </w:r>
      <w:bookmarkEnd w:id="111"/>
    </w:p>
    <w:p w14:paraId="00000137" w14:textId="77777777" w:rsidR="00CF1CCF" w:rsidRDefault="00CF1CCF"/>
    <w:p w14:paraId="00000138" w14:textId="77777777" w:rsidR="00CF1CCF" w:rsidRDefault="00000000">
      <w:pPr>
        <w:pStyle w:val="Heading2"/>
      </w:pPr>
      <w:bookmarkStart w:id="112" w:name="_Toc188119809"/>
      <w:r>
        <w:t>5.1 Discussion</w:t>
      </w:r>
      <w:bookmarkEnd w:id="112"/>
    </w:p>
    <w:p w14:paraId="00000139" w14:textId="77777777" w:rsidR="00CF1CCF" w:rsidRDefault="00000000">
      <w:pPr>
        <w:pStyle w:val="Heading2"/>
      </w:pPr>
      <w:bookmarkStart w:id="113" w:name="_Toc188119810"/>
      <w:r>
        <w:t>5.2 Conclusions</w:t>
      </w:r>
      <w:bookmarkEnd w:id="113"/>
    </w:p>
    <w:p w14:paraId="0000013A" w14:textId="77777777" w:rsidR="00CF1CCF" w:rsidRDefault="00000000">
      <w:pPr>
        <w:pStyle w:val="Heading2"/>
      </w:pPr>
      <w:bookmarkStart w:id="114" w:name="_Toc188119811"/>
      <w:r>
        <w:t>5.3 Contributions to Body of Knowledge</w:t>
      </w:r>
      <w:bookmarkEnd w:id="114"/>
      <w:r>
        <w:t xml:space="preserve"> </w:t>
      </w:r>
    </w:p>
    <w:p w14:paraId="0000013B" w14:textId="77777777" w:rsidR="00CF1CCF" w:rsidRDefault="00000000">
      <w:pPr>
        <w:pStyle w:val="Heading2"/>
      </w:pPr>
      <w:bookmarkStart w:id="115" w:name="_Toc188119812"/>
      <w:r>
        <w:t>5.4 Recommendations for Future Research</w:t>
      </w:r>
      <w:bookmarkEnd w:id="115"/>
    </w:p>
    <w:p w14:paraId="0000013C" w14:textId="77777777" w:rsidR="00CF1CCF" w:rsidRDefault="00000000">
      <w:pPr>
        <w:spacing w:line="480" w:lineRule="auto"/>
      </w:pPr>
      <w:r>
        <w:br w:type="page"/>
      </w:r>
    </w:p>
    <w:p w14:paraId="0000013D" w14:textId="77777777" w:rsidR="00CF1CCF" w:rsidRDefault="00000000">
      <w:pPr>
        <w:pStyle w:val="Heading1"/>
      </w:pPr>
      <w:bookmarkStart w:id="116" w:name="_Toc188119813"/>
      <w:r>
        <w:lastRenderedPageBreak/>
        <w:t>References</w:t>
      </w:r>
      <w:bookmarkEnd w:id="116"/>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28">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29">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30">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31">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Chen, W. L., Liou, A. H. A., Chen, S. C., Chung, C. M., Chen, Y. L., &amp; Shih, Y. Y. (2007). A novel home appliance control system for people with disabilities. </w:t>
      </w:r>
      <w:r>
        <w:rPr>
          <w:i/>
        </w:rPr>
        <w:t>Disability and Rehabilitation: Assistive Technology</w:t>
      </w:r>
      <w:r>
        <w:t>, </w:t>
      </w:r>
      <w:r>
        <w:rPr>
          <w:i/>
        </w:rPr>
        <w:t>2</w:t>
      </w:r>
      <w:r>
        <w:t xml:space="preserve">(4), 201–206. </w:t>
      </w:r>
      <w:hyperlink r:id="rId32">
        <w:r w:rsidR="00CF1CCF">
          <w:rPr>
            <w:color w:val="0563C1"/>
            <w:u w:val="single"/>
          </w:rPr>
          <w:t>https://doi.org/10.1080/17483100701456012</w:t>
        </w:r>
      </w:hyperlink>
    </w:p>
    <w:p w14:paraId="00000145" w14:textId="77777777" w:rsidR="00CF1CCF" w:rsidRDefault="00000000">
      <w:pPr>
        <w:spacing w:line="480" w:lineRule="auto"/>
        <w:ind w:left="720" w:hanging="720"/>
        <w:rPr>
          <w:color w:val="0563C1"/>
          <w:u w:val="single"/>
        </w:rPr>
      </w:pPr>
      <w:r>
        <w:rPr>
          <w:color w:val="000000"/>
        </w:rPr>
        <w:lastRenderedPageBreak/>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r>
        <w:rPr>
          <w:color w:val="0563C1"/>
          <w:u w:val="single"/>
        </w:rPr>
        <w:t>https://doi.org/10.1007/s42979-020-00223-x</w:t>
      </w:r>
    </w:p>
    <w:p w14:paraId="00000146" w14:textId="77777777" w:rsidR="00CF1CCF" w:rsidRDefault="00000000">
      <w:pPr>
        <w:spacing w:line="480" w:lineRule="auto"/>
        <w:ind w:left="720" w:hanging="720"/>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33">
        <w:r w:rsidR="00CF1CCF">
          <w:rPr>
            <w:color w:val="0563C1"/>
            <w:u w:val="single"/>
          </w:rPr>
          <w:t>https://doi.org/10.1080/14639230701447735</w:t>
        </w:r>
      </w:hyperlink>
    </w:p>
    <w:p w14:paraId="00000147" w14:textId="77777777" w:rsidR="00CF1CCF" w:rsidRDefault="00000000">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000000">
      <w:pPr>
        <w:spacing w:line="480" w:lineRule="auto"/>
        <w:ind w:left="720" w:hanging="720"/>
      </w:pPr>
      <w:r>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t xml:space="preserve">Cao, C., Zhang, Y., Wu, Y., Lu, H., &amp; Cheng, J. (2017). Egocentric gesture recognition using recurrent 3d convolutional neural networks with spatiotemporal transformer </w:t>
      </w:r>
      <w:r>
        <w:lastRenderedPageBreak/>
        <w:t>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000000">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t>Kim Bumsoo, Choi Taeho, Kang Jaewoo, and J. Kim Hyunwoo. Uniondet: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Gao, C., Xu, J., Zou, Y., &amp; Huang, J. B. (2020). Drg: Dual relation graph for human-object interaction detection. In </w:t>
      </w:r>
      <w:r>
        <w:rPr>
          <w:i/>
        </w:rPr>
        <w:t>Computer Vision–ECCV 2020: 16th European Conference, Glasgow, UK, August 23–28, 2020, Proceedings, Part XII 16</w:t>
      </w:r>
      <w:r>
        <w:t xml:space="preserve"> (pp. 696-712). Springer International Publishing.Chen Gao, Yuliang Zou, and Jia-Bin </w:t>
      </w:r>
      <w:r>
        <w:lastRenderedPageBreak/>
        <w:t>Huang. ican: Instancecentric attention network for human-object interaction detection. arXiv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000000">
      <w:pPr>
        <w:spacing w:line="480" w:lineRule="auto"/>
        <w:ind w:left="720" w:hanging="720"/>
      </w:pPr>
      <w:r>
        <w:rPr>
          <w:highlight w:val="cyan"/>
        </w:rPr>
        <w:t>Redmon</w:t>
      </w:r>
      <w:r>
        <w:t>,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Pr>
          <w:highlight w:val="cyan"/>
        </w:rPr>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Pr>
          <w:highlight w:val="cyan"/>
        </w:rPr>
        <w:lastRenderedPageBreak/>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Pr>
          <w:highlight w:val="cyan"/>
        </w:rPr>
        <w:t>Dosovitskiy</w:t>
      </w:r>
      <w:r>
        <w:t>, A. (2020). An image is worth 16x16 words: Transformers for image recognition at scale. </w:t>
      </w:r>
      <w:r>
        <w:rPr>
          <w:i/>
        </w:rPr>
        <w:t>arXiv preprint arXiv:2010.11929</w:t>
      </w:r>
      <w:r>
        <w:t>.</w:t>
      </w:r>
    </w:p>
    <w:p w14:paraId="0000015A" w14:textId="77777777" w:rsidR="00CF1CCF" w:rsidRDefault="00000000">
      <w:pPr>
        <w:spacing w:line="480" w:lineRule="auto"/>
        <w:ind w:left="720" w:hanging="720"/>
      </w:pPr>
      <w:r>
        <w:rPr>
          <w:highlight w:val="cyan"/>
        </w:rPr>
        <w:t>Vaswani</w:t>
      </w:r>
      <w:r>
        <w:t>, A. (2017). Attention is all you need. </w:t>
      </w:r>
      <w:r>
        <w:rPr>
          <w:i/>
        </w:rPr>
        <w:t>Advances in Neural Information Processing Systems</w:t>
      </w:r>
      <w:r>
        <w:t>.</w:t>
      </w:r>
    </w:p>
    <w:p w14:paraId="0000015B" w14:textId="77777777" w:rsidR="00CF1CCF" w:rsidRDefault="00000000">
      <w:pPr>
        <w:spacing w:line="480" w:lineRule="auto"/>
        <w:ind w:left="720" w:hanging="720"/>
      </w:pPr>
      <w:r>
        <w:rPr>
          <w:highlight w:val="cyan"/>
        </w:rPr>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Pr>
          <w:highlight w:val="cyan"/>
        </w:rPr>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Pr>
          <w:highlight w:val="cyan"/>
        </w:rPr>
        <w:t>LeCun</w:t>
      </w:r>
      <w:r>
        <w:t>,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Pr>
          <w:highlight w:val="cyan"/>
        </w:rPr>
        <w:t>Krizhevsky</w:t>
      </w:r>
      <w:r>
        <w:t>,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Pr>
          <w:highlight w:val="cyan"/>
        </w:rPr>
        <w:t>Radford</w:t>
      </w:r>
      <w:r>
        <w:t xml:space="preserve">, A., Kim, J. W., Hallacy, C., Ramesh, A., Goh, G., Agarwal, S., ... &amp; Sutskever, I. (2021, July). Learning transferable visual models from natural language </w:t>
      </w:r>
      <w:r>
        <w:lastRenderedPageBreak/>
        <w:t>supervision. In </w:t>
      </w:r>
      <w:r>
        <w:rPr>
          <w:i/>
        </w:rPr>
        <w:t>International conference on machine learning</w:t>
      </w:r>
      <w:r>
        <w:t> (pp. 8748-8763). PMLR.</w:t>
      </w:r>
    </w:p>
    <w:p w14:paraId="00000160" w14:textId="77777777" w:rsidR="00CF1CCF" w:rsidRDefault="00000000">
      <w:pPr>
        <w:spacing w:line="480" w:lineRule="auto"/>
        <w:ind w:left="720" w:hanging="720"/>
      </w:pPr>
      <w:r>
        <w:rPr>
          <w:highlight w:val="cyan"/>
        </w:rPr>
        <w:t>G. Park</w:t>
      </w:r>
      <w:r>
        <w:t>, V.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000000">
      <w:pPr>
        <w:spacing w:line="480" w:lineRule="auto"/>
        <w:ind w:left="720" w:hanging="720"/>
      </w:pPr>
      <w:r>
        <w:rPr>
          <w:highlight w:val="cyan"/>
        </w:rPr>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Pr>
          <w:highlight w:val="cyan"/>
        </w:rPr>
        <w:t>Medeiros</w:t>
      </w:r>
      <w:r>
        <w:t xml:space="preserve">, A.C.S., Ratsamee, P., Uranishi, Y., Mashita, T., Takemura, H. (2020). Human-Drone Interaction: Using Pointing Gesture to Define a Target Object. In: Kurosu, M. (eds) Human-Computer Interaction. Multimodal and Natural Interaction. HCII 2020. Lecture Notes in Computer Science(), vol 12182. Springer, Cham. </w:t>
      </w:r>
      <w:hyperlink r:id="rId34">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r>
        <w:rPr>
          <w:color w:val="000000"/>
        </w:rPr>
        <w:t xml:space="preserve">Laroca, R., Severo, E., Zanlorensi, L. A., Oliveira, L. S., Gonçalves, G. R., Schwartz, W. R., &amp; Menotti, D. (2018, July). A robust realtime automatic license plate </w:t>
      </w:r>
      <w:r>
        <w:rPr>
          <w:color w:val="000000"/>
        </w:rPr>
        <w:lastRenderedPageBreak/>
        <w:t>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t>Xie, P., Chen, S., Hu, D., Dai, Y., Yang, K., &amp; Wang, G. (2024). Target-Oriented Object Grasping via Multimodal Human Guidance. </w:t>
      </w:r>
      <w:r>
        <w:rPr>
          <w:i/>
        </w:rPr>
        <w:t>arXiv preprint arXiv:2408.11138</w:t>
      </w:r>
      <w:r>
        <w:t xml:space="preserve">. </w:t>
      </w:r>
    </w:p>
    <w:p w14:paraId="00000167" w14:textId="77777777" w:rsidR="00CF1CCF" w:rsidRDefault="00000000">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r>
        <w:lastRenderedPageBreak/>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000000">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000000">
      <w:pPr>
        <w:spacing w:line="480" w:lineRule="auto"/>
        <w:ind w:left="720" w:hanging="720"/>
      </w:pPr>
      <w:r>
        <w:lastRenderedPageBreak/>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000000">
      <w:pPr>
        <w:spacing w:line="480" w:lineRule="auto"/>
        <w:ind w:left="720" w:hanging="720"/>
      </w:pPr>
      <w:r>
        <w:t>Nelson A, McCombe Waller S, Robucci R, Patel C, Banerjee N. Evaluating touchless capacitive gesture recognition as an assistive device for upper extremity mobility 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lastRenderedPageBreak/>
        <w:br w:type="page"/>
      </w:r>
    </w:p>
    <w:p w14:paraId="0000017C" w14:textId="77777777" w:rsidR="00CF1CCF" w:rsidRDefault="00000000">
      <w:pPr>
        <w:pStyle w:val="Heading1"/>
      </w:pPr>
      <w:bookmarkStart w:id="117" w:name="_Toc188119814"/>
      <w:r>
        <w:lastRenderedPageBreak/>
        <w:t>Appendix A</w:t>
      </w:r>
      <w:bookmarkEnd w:id="117"/>
    </w:p>
    <w:p w14:paraId="0000017D" w14:textId="77777777" w:rsidR="00CF1CCF" w:rsidRDefault="00CF1CCF"/>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5"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6"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7"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28"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29"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1"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2"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3"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4"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5"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6"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7"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38"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39"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0"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1"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42"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43"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44"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45"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46"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47"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48"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49"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1"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52"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53"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54"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55" w:author="Wes Cowley" w:date="2024-11-29T12:57:00Z" w:initials="WC">
    <w:p w14:paraId="70317C2E" w14:textId="3575E1EE" w:rsidR="00B06226" w:rsidRDefault="00B06226">
      <w:pPr>
        <w:pStyle w:val="CommentText"/>
      </w:pPr>
      <w:r>
        <w:rPr>
          <w:rStyle w:val="CommentReference"/>
        </w:rPr>
        <w:annotationRef/>
      </w:r>
    </w:p>
  </w:comment>
  <w:comment w:id="56"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57"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58"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59"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60"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61"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62"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64"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65"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67"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68"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71" w:author="Sarkani, Shahryar" w:date="2025-01-11T12:04:00Z" w:initials="SS">
    <w:p w14:paraId="1468226C" w14:textId="77777777" w:rsidR="00D11134" w:rsidRDefault="00D11134" w:rsidP="00D11134">
      <w:r>
        <w:rPr>
          <w:rStyle w:val="CommentReference"/>
        </w:rPr>
        <w:annotationRef/>
      </w:r>
      <w:r>
        <w:rPr>
          <w:rFonts w:asciiTheme="minorHAnsi" w:eastAsiaTheme="minorEastAsia" w:hAnsiTheme="minorHAnsi" w:cstheme="minorBidi"/>
          <w:color w:val="000000"/>
          <w:sz w:val="20"/>
          <w:szCs w:val="20"/>
          <w:lang w:eastAsia="ja-JP"/>
        </w:rPr>
        <w:t>This section needs to refer to Figure 7.</w:t>
      </w:r>
    </w:p>
  </w:comment>
  <w:comment w:id="75" w:author="Sarkani, Shahryar" w:date="2025-01-11T12:27:00Z" w:initials="SS">
    <w:p w14:paraId="08CA7B0C" w14:textId="77777777" w:rsidR="00D47D91" w:rsidRDefault="00D47D91" w:rsidP="00D47D91">
      <w:r>
        <w:rPr>
          <w:rStyle w:val="CommentReference"/>
        </w:rPr>
        <w:annotationRef/>
      </w:r>
      <w:r>
        <w:rPr>
          <w:rFonts w:asciiTheme="minorHAnsi" w:eastAsiaTheme="minorEastAsia" w:hAnsiTheme="minorHAnsi" w:cstheme="minorBidi"/>
          <w:color w:val="000000"/>
          <w:sz w:val="20"/>
          <w:szCs w:val="20"/>
          <w:lang w:eastAsia="ja-JP"/>
        </w:rPr>
        <w:t>You need to use title case</w:t>
      </w:r>
    </w:p>
  </w:comment>
  <w:comment w:id="78" w:author="Sarkani, Shahryar" w:date="2025-01-11T12:15:00Z" w:initials="SS">
    <w:p w14:paraId="4FD7F34F" w14:textId="0C7F59E5" w:rsidR="005C0959" w:rsidRDefault="005C0959" w:rsidP="005C0959">
      <w:r>
        <w:rPr>
          <w:rStyle w:val="CommentReference"/>
        </w:rPr>
        <w:annotationRef/>
      </w:r>
      <w:r>
        <w:rPr>
          <w:rFonts w:asciiTheme="minorHAnsi" w:eastAsiaTheme="minorEastAsia" w:hAnsiTheme="minorHAnsi" w:cstheme="minorBidi"/>
          <w:color w:val="000000"/>
          <w:sz w:val="20"/>
          <w:szCs w:val="20"/>
          <w:lang w:eastAsia="ja-JP"/>
        </w:rPr>
        <w:t>Used past tense.</w:t>
      </w:r>
    </w:p>
  </w:comment>
  <w:comment w:id="76" w:author="Sarkani, Shahryar" w:date="2025-01-11T12:17:00Z" w:initials="SS">
    <w:p w14:paraId="2902A803" w14:textId="77777777" w:rsidR="005C0959" w:rsidRDefault="005C0959" w:rsidP="005C0959">
      <w:r>
        <w:rPr>
          <w:rStyle w:val="CommentReference"/>
        </w:rPr>
        <w:annotationRef/>
      </w:r>
      <w:r>
        <w:rPr>
          <w:rFonts w:asciiTheme="minorHAnsi" w:eastAsiaTheme="minorEastAsia" w:hAnsiTheme="minorHAnsi" w:cstheme="minorBidi"/>
          <w:color w:val="000000"/>
          <w:sz w:val="20"/>
          <w:szCs w:val="20"/>
          <w:lang w:eastAsia="ja-JP"/>
        </w:rPr>
        <w:t>DeePoint Model? DeePoint what?</w:t>
      </w:r>
    </w:p>
  </w:comment>
  <w:comment w:id="77" w:author="Sarkani, Shahryar" w:date="2025-01-11T12:27:00Z" w:initials="SS">
    <w:p w14:paraId="51A43C25" w14:textId="77777777" w:rsidR="00D47D91" w:rsidRDefault="00D47D91" w:rsidP="00D47D91">
      <w:r>
        <w:rPr>
          <w:rStyle w:val="CommentReference"/>
        </w:rPr>
        <w:annotationRef/>
      </w:r>
      <w:r>
        <w:rPr>
          <w:rFonts w:asciiTheme="minorHAnsi" w:eastAsiaTheme="minorEastAsia" w:hAnsiTheme="minorHAnsi" w:cstheme="minorBidi"/>
          <w:color w:val="000000"/>
          <w:sz w:val="20"/>
          <w:szCs w:val="20"/>
          <w:lang w:eastAsia="ja-JP"/>
        </w:rPr>
        <w:t>See the comment on how to write the methodology section.</w:t>
      </w:r>
    </w:p>
  </w:comment>
  <w:comment w:id="84" w:author="Sarkani, Shahryar" w:date="2025-01-11T12:39:00Z" w:initials="SS">
    <w:p w14:paraId="5CA02CAC" w14:textId="77777777" w:rsidR="003D2DBE" w:rsidRDefault="003D2DBE" w:rsidP="003D2DBE">
      <w:r>
        <w:rPr>
          <w:rStyle w:val="CommentReference"/>
        </w:rPr>
        <w:annotationRef/>
      </w:r>
      <w:r>
        <w:rPr>
          <w:rFonts w:asciiTheme="minorHAnsi" w:eastAsiaTheme="minorEastAsia" w:hAnsiTheme="minorHAnsi" w:cstheme="minorBidi"/>
          <w:color w:val="000000"/>
          <w:sz w:val="20"/>
          <w:szCs w:val="20"/>
          <w:lang w:eastAsia="ja-JP"/>
        </w:rPr>
        <w:t>The subheading should be: “Preprocess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1"/>
  <w15:commentEx w15:paraId="73161B51" w15:done="1"/>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0"/>
  <w15:commentEx w15:paraId="41EE934E" w15:done="0"/>
  <w15:commentEx w15:paraId="1468226C" w15:done="1"/>
  <w15:commentEx w15:paraId="08CA7B0C" w15:done="1"/>
  <w15:commentEx w15:paraId="4FD7F34F" w15:done="1"/>
  <w15:commentEx w15:paraId="2902A803" w15:done="1"/>
  <w15:commentEx w15:paraId="51A43C25" w15:paraIdParent="2902A803" w15:done="1"/>
  <w15:commentEx w15:paraId="5CA02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1C32CC21" w16cex:dateUtc="2025-01-11T17:04:00Z">
    <w16cex:extLst>
      <w16:ext w16:uri="{CE6994B0-6A32-4C9F-8C6B-6E91EDA988CE}">
        <cr:reactions xmlns:cr="http://schemas.microsoft.com/office/comments/2020/reactions">
          <cr:reaction reactionType="1">
            <cr:reactionInfo dateUtc="2025-01-17T19:35:37Z">
              <cr:user userId="S::david.tung@woven-planet.global::dc20e3dc-9046-4176-a3da-aa6a84727f87" userProvider="AD" userName="David Tung (Woven by Toyota, Inc.)"/>
            </cr:reactionInfo>
          </cr:reaction>
        </cr:reactions>
      </w16:ext>
    </w16cex:extLst>
  </w16cex:commentExtensible>
  <w16cex:commentExtensible w16cex:durableId="5E8B999C" w16cex:dateUtc="2025-01-11T17:27:00Z"/>
  <w16cex:commentExtensible w16cex:durableId="69929F31" w16cex:dateUtc="2025-01-11T17:15:00Z"/>
  <w16cex:commentExtensible w16cex:durableId="51B13ED8" w16cex:dateUtc="2025-01-11T17:17:00Z"/>
  <w16cex:commentExtensible w16cex:durableId="75329129" w16cex:dateUtc="2025-01-11T17:27:00Z"/>
  <w16cex:commentExtensible w16cex:durableId="6BE0EEF1" w16cex:dateUtc="2025-01-11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1468226C" w16cid:durableId="1C32CC21"/>
  <w16cid:commentId w16cid:paraId="08CA7B0C" w16cid:durableId="5E8B999C"/>
  <w16cid:commentId w16cid:paraId="4FD7F34F" w16cid:durableId="69929F31"/>
  <w16cid:commentId w16cid:paraId="2902A803" w16cid:durableId="51B13ED8"/>
  <w16cid:commentId w16cid:paraId="51A43C25" w16cid:durableId="75329129"/>
  <w16cid:commentId w16cid:paraId="5CA02CAC" w16cid:durableId="6BE0E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58489" w14:textId="77777777" w:rsidR="007F3453" w:rsidRDefault="007F3453">
      <w:r>
        <w:separator/>
      </w:r>
    </w:p>
  </w:endnote>
  <w:endnote w:type="continuationSeparator" w:id="0">
    <w:p w14:paraId="768BA44C" w14:textId="77777777" w:rsidR="007F3453" w:rsidRDefault="007F34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6082C1F-9447-FE4B-9C1B-84E31AA4CDC9}"/>
  </w:font>
  <w:font w:name="Times New Roman">
    <w:panose1 w:val="02020603050405020304"/>
    <w:charset w:val="00"/>
    <w:family w:val="roman"/>
    <w:pitch w:val="variable"/>
    <w:sig w:usb0="E0002EFF" w:usb1="C000785B" w:usb2="00000009" w:usb3="00000000" w:csb0="000001FF" w:csb1="00000000"/>
    <w:embedRegular r:id="rId2" w:fontKey="{AFC19973-A698-8C49-83FC-64FCB9D1A352}"/>
    <w:embedBold r:id="rId3" w:fontKey="{9DA51794-4A96-884B-91C2-3A3DCF838862}"/>
    <w:embedItalic r:id="rId4" w:fontKey="{2A3BFA90-2EC0-B547-8F9D-5F35F7D083F1}"/>
    <w:embedBoldItalic r:id="rId5" w:fontKey="{373C0FB4-8EB6-6A4E-8046-048E1DC00B75}"/>
  </w:font>
  <w:font w:name="Courier New">
    <w:panose1 w:val="02070309020205020404"/>
    <w:charset w:val="00"/>
    <w:family w:val="modern"/>
    <w:pitch w:val="fixed"/>
    <w:sig w:usb0="E0002EFF" w:usb1="C0007843" w:usb2="00000009" w:usb3="00000000" w:csb0="000001FF" w:csb1="00000000"/>
    <w:embedRegular r:id="rId6" w:fontKey="{DC786AEA-0275-6C4E-BDBE-418620A33D06}"/>
  </w:font>
  <w:font w:name="Wingdings">
    <w:panose1 w:val="05000000000000000000"/>
    <w:charset w:val="4D"/>
    <w:family w:val="decorative"/>
    <w:pitch w:val="variable"/>
    <w:sig w:usb0="00000003" w:usb1="00000000" w:usb2="00000000" w:usb3="00000000" w:csb0="80000001" w:csb1="00000000"/>
    <w:embedRegular r:id="rId7" w:fontKey="{119DDE1C-9F2F-0E4B-A0AA-7578725C4555}"/>
  </w:font>
  <w:font w:name="Calibri">
    <w:panose1 w:val="020F0502020204030204"/>
    <w:charset w:val="00"/>
    <w:family w:val="swiss"/>
    <w:pitch w:val="variable"/>
    <w:sig w:usb0="E0002AFF" w:usb1="C000247B" w:usb2="00000009" w:usb3="00000000" w:csb0="000001FF" w:csb1="00000000"/>
    <w:embedRegular r:id="rId8" w:fontKey="{826F4AFE-91A3-6D4B-94FE-828C03F17AEE}"/>
    <w:embedBold r:id="rId9" w:fontKey="{C226D3FE-0366-A445-BE17-5B7F27BF0CA5}"/>
    <w:embedItalic r:id="rId10" w:fontKey="{76259951-5BD5-0C47-86A2-8439776B5056}"/>
    <w:embedBoldItalic r:id="rId11" w:fontKey="{06CCA6CA-3C9F-5E44-BC16-BFFD919669E5}"/>
  </w:font>
  <w:font w:name="Arial">
    <w:panose1 w:val="020B0604020202020204"/>
    <w:charset w:val="00"/>
    <w:family w:val="swiss"/>
    <w:pitch w:val="variable"/>
    <w:sig w:usb0="E0002EFF" w:usb1="C000785B" w:usb2="00000009" w:usb3="00000000" w:csb0="000001FF" w:csb1="00000000"/>
    <w:embedRegular r:id="rId12" w:fontKey="{53C32545-7EC4-7C4B-AFC9-4E7AB915EDF5}"/>
  </w:font>
  <w:font w:name="Segoe UI">
    <w:panose1 w:val="020B0502040204020203"/>
    <w:charset w:val="00"/>
    <w:family w:val="swiss"/>
    <w:pitch w:val="variable"/>
    <w:sig w:usb0="E4002EFF" w:usb1="C000E47F" w:usb2="00000009" w:usb3="00000000" w:csb0="000001FF" w:csb1="00000000"/>
    <w:embedRegular r:id="rId13" w:fontKey="{042FA8DE-E164-B747-AEF3-0DF6865EBA93}"/>
  </w:font>
  <w:font w:name="Georgia">
    <w:panose1 w:val="02040502050405020303"/>
    <w:charset w:val="00"/>
    <w:family w:val="roman"/>
    <w:pitch w:val="variable"/>
    <w:sig w:usb0="00000287" w:usb1="00000000" w:usb2="00000000" w:usb3="00000000" w:csb0="0000009F" w:csb1="00000000"/>
    <w:embedRegular r:id="rId14" w:fontKey="{DD6003AC-A421-2D4C-A00E-BD3A5F37426C}"/>
    <w:embedItalic r:id="rId15" w:fontKey="{B2A73C37-8211-2C40-929E-7D17931A53D8}"/>
  </w:font>
  <w:font w:name="Cambria Math">
    <w:panose1 w:val="02040503050406030204"/>
    <w:charset w:val="00"/>
    <w:family w:val="roman"/>
    <w:pitch w:val="variable"/>
    <w:sig w:usb0="E00002FF" w:usb1="420024FF" w:usb2="00000000" w:usb3="00000000" w:csb0="0000019F" w:csb1="00000000"/>
    <w:embedRegular r:id="rId16" w:fontKey="{29CEA45D-ACC7-5043-AE22-B0D504339380}"/>
    <w:embedItalic r:id="rId17" w:fontKey="{3D2AA6CB-62FE-6C42-828C-CC8EF945F256}"/>
    <w:embedBoldItalic r:id="rId18" w:fontKey="{65CF3870-E760-6E46-BC6F-D8659A03E144}"/>
  </w:font>
  <w:font w:name="Malgun Gothic">
    <w:panose1 w:val="020B0503020000020004"/>
    <w:charset w:val="81"/>
    <w:family w:val="swiss"/>
    <w:pitch w:val="variable"/>
    <w:sig w:usb0="9000002F" w:usb1="29D77CFB" w:usb2="00000012" w:usb3="00000000" w:csb0="00080001" w:csb1="00000000"/>
    <w:embedRegular r:id="rId19" w:subsetted="1" w:fontKey="{7C6E1D80-B0A1-EC4A-B498-154C3BC75E3A}"/>
  </w:font>
  <w:font w:name="Calibri Light">
    <w:panose1 w:val="020F0302020204030204"/>
    <w:charset w:val="00"/>
    <w:family w:val="swiss"/>
    <w:pitch w:val="variable"/>
    <w:sig w:usb0="E0002AFF" w:usb1="C000247B" w:usb2="00000009" w:usb3="00000000" w:csb0="000001FF" w:csb1="00000000"/>
    <w:embedRegular r:id="rId20" w:fontKey="{0DD8987B-2A09-DA4C-BD38-288B5F8D7C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83" w14:textId="3996852D" w:rsidR="00CF1CCF"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376D0">
      <w:rPr>
        <w:noProof/>
        <w:color w:val="000000"/>
      </w:rPr>
      <w:t>2</w:t>
    </w:r>
    <w:r>
      <w:rPr>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626DF" w14:textId="77777777" w:rsidR="007F3453" w:rsidRDefault="007F3453">
      <w:r>
        <w:separator/>
      </w:r>
    </w:p>
  </w:footnote>
  <w:footnote w:type="continuationSeparator" w:id="0">
    <w:p w14:paraId="4A3208E1" w14:textId="77777777" w:rsidR="007F3453" w:rsidRDefault="007F3453">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4985"/>
    <w:multiLevelType w:val="hybridMultilevel"/>
    <w:tmpl w:val="70BC4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045137"/>
    <w:multiLevelType w:val="multilevel"/>
    <w:tmpl w:val="016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B4EFE"/>
    <w:multiLevelType w:val="multilevel"/>
    <w:tmpl w:val="571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2F3CBE"/>
    <w:multiLevelType w:val="multilevel"/>
    <w:tmpl w:val="26F259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23AA6C3E"/>
    <w:multiLevelType w:val="multilevel"/>
    <w:tmpl w:val="9EB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E1918"/>
    <w:multiLevelType w:val="multilevel"/>
    <w:tmpl w:val="C6A2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96223"/>
    <w:multiLevelType w:val="hybridMultilevel"/>
    <w:tmpl w:val="6700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255467"/>
    <w:multiLevelType w:val="multilevel"/>
    <w:tmpl w:val="9BA829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667C7148"/>
    <w:multiLevelType w:val="multilevel"/>
    <w:tmpl w:val="28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2E0C61"/>
    <w:multiLevelType w:val="hybridMultilevel"/>
    <w:tmpl w:val="486A7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E91FA5"/>
    <w:multiLevelType w:val="multilevel"/>
    <w:tmpl w:val="5FB2A2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15:restartNumberingAfterBreak="0">
    <w:nsid w:val="6CDC1346"/>
    <w:multiLevelType w:val="hybridMultilevel"/>
    <w:tmpl w:val="53847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85E0325"/>
    <w:multiLevelType w:val="multilevel"/>
    <w:tmpl w:val="8668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C733BF"/>
    <w:multiLevelType w:val="multilevel"/>
    <w:tmpl w:val="AB2E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B45FC8"/>
    <w:multiLevelType w:val="hybridMultilevel"/>
    <w:tmpl w:val="893A1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2223028">
    <w:abstractNumId w:val="6"/>
  </w:num>
  <w:num w:numId="2" w16cid:durableId="2008167726">
    <w:abstractNumId w:val="9"/>
  </w:num>
  <w:num w:numId="3" w16cid:durableId="2050109631">
    <w:abstractNumId w:val="2"/>
  </w:num>
  <w:num w:numId="4" w16cid:durableId="1414159769">
    <w:abstractNumId w:val="5"/>
  </w:num>
  <w:num w:numId="5" w16cid:durableId="1521045845">
    <w:abstractNumId w:val="1"/>
  </w:num>
  <w:num w:numId="6" w16cid:durableId="1983849881">
    <w:abstractNumId w:val="8"/>
  </w:num>
  <w:num w:numId="7" w16cid:durableId="651106488">
    <w:abstractNumId w:val="4"/>
  </w:num>
  <w:num w:numId="8" w16cid:durableId="2127657907">
    <w:abstractNumId w:val="12"/>
  </w:num>
  <w:num w:numId="9" w16cid:durableId="760762707">
    <w:abstractNumId w:val="13"/>
  </w:num>
  <w:num w:numId="10" w16cid:durableId="755906795">
    <w:abstractNumId w:val="7"/>
  </w:num>
  <w:num w:numId="11" w16cid:durableId="1503934323">
    <w:abstractNumId w:val="3"/>
  </w:num>
  <w:num w:numId="12" w16cid:durableId="1584530447">
    <w:abstractNumId w:val="10"/>
  </w:num>
  <w:num w:numId="13" w16cid:durableId="2118942131">
    <w:abstractNumId w:val="14"/>
  </w:num>
  <w:num w:numId="14" w16cid:durableId="1020007290">
    <w:abstractNumId w:val="11"/>
  </w:num>
  <w:num w:numId="15" w16cid:durableId="19978760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s Cowley">
    <w15:presenceInfo w15:providerId="Windows Live" w15:userId="52e9e96986621f7a"/>
  </w15:person>
  <w15:person w15:author="Sarkani, Shahryar">
    <w15:presenceInfo w15:providerId="AD" w15:userId="S::g1usxs@gwu.edu::c61499bb-ac38-44db-b98b-fcf5b19a79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107DD"/>
    <w:rsid w:val="00012C5A"/>
    <w:rsid w:val="0003286A"/>
    <w:rsid w:val="00040302"/>
    <w:rsid w:val="00046FFC"/>
    <w:rsid w:val="00051368"/>
    <w:rsid w:val="00061D27"/>
    <w:rsid w:val="000641DA"/>
    <w:rsid w:val="00074442"/>
    <w:rsid w:val="00074C9A"/>
    <w:rsid w:val="00075E9C"/>
    <w:rsid w:val="000825A4"/>
    <w:rsid w:val="00084DDE"/>
    <w:rsid w:val="00085FD3"/>
    <w:rsid w:val="000A3C79"/>
    <w:rsid w:val="000B3B7A"/>
    <w:rsid w:val="000B4FB2"/>
    <w:rsid w:val="000B5A50"/>
    <w:rsid w:val="000D0151"/>
    <w:rsid w:val="000F0144"/>
    <w:rsid w:val="000F166E"/>
    <w:rsid w:val="000F2D0E"/>
    <w:rsid w:val="001136B4"/>
    <w:rsid w:val="001222F9"/>
    <w:rsid w:val="00123D77"/>
    <w:rsid w:val="001313D4"/>
    <w:rsid w:val="001366C4"/>
    <w:rsid w:val="00141AD5"/>
    <w:rsid w:val="0015635C"/>
    <w:rsid w:val="00176DBC"/>
    <w:rsid w:val="001834EC"/>
    <w:rsid w:val="00195134"/>
    <w:rsid w:val="001A2A70"/>
    <w:rsid w:val="001A36E3"/>
    <w:rsid w:val="001B2138"/>
    <w:rsid w:val="001B7012"/>
    <w:rsid w:val="001C0220"/>
    <w:rsid w:val="001C36D8"/>
    <w:rsid w:val="001D19E4"/>
    <w:rsid w:val="001D280D"/>
    <w:rsid w:val="001D3CD6"/>
    <w:rsid w:val="001E1F0D"/>
    <w:rsid w:val="001E4840"/>
    <w:rsid w:val="001E4DF5"/>
    <w:rsid w:val="001E4FC5"/>
    <w:rsid w:val="001E63F9"/>
    <w:rsid w:val="001F4976"/>
    <w:rsid w:val="001F691D"/>
    <w:rsid w:val="00215A43"/>
    <w:rsid w:val="00221F26"/>
    <w:rsid w:val="00223012"/>
    <w:rsid w:val="00225073"/>
    <w:rsid w:val="00225D61"/>
    <w:rsid w:val="00226946"/>
    <w:rsid w:val="0023395F"/>
    <w:rsid w:val="002371DD"/>
    <w:rsid w:val="002427BE"/>
    <w:rsid w:val="002433B3"/>
    <w:rsid w:val="002478B2"/>
    <w:rsid w:val="00254D80"/>
    <w:rsid w:val="0025579C"/>
    <w:rsid w:val="00265972"/>
    <w:rsid w:val="00270AB9"/>
    <w:rsid w:val="00296061"/>
    <w:rsid w:val="002C07F4"/>
    <w:rsid w:val="002D7BA9"/>
    <w:rsid w:val="002E0A1E"/>
    <w:rsid w:val="002E48A5"/>
    <w:rsid w:val="002E66BF"/>
    <w:rsid w:val="0030019A"/>
    <w:rsid w:val="00307B45"/>
    <w:rsid w:val="00310D7E"/>
    <w:rsid w:val="003220B0"/>
    <w:rsid w:val="003277B5"/>
    <w:rsid w:val="0033635B"/>
    <w:rsid w:val="003368AF"/>
    <w:rsid w:val="00343ABD"/>
    <w:rsid w:val="00347FF5"/>
    <w:rsid w:val="003503F0"/>
    <w:rsid w:val="003546A4"/>
    <w:rsid w:val="003546A7"/>
    <w:rsid w:val="00360866"/>
    <w:rsid w:val="003629E2"/>
    <w:rsid w:val="00363201"/>
    <w:rsid w:val="00364583"/>
    <w:rsid w:val="00367ABC"/>
    <w:rsid w:val="003746DB"/>
    <w:rsid w:val="00375CFB"/>
    <w:rsid w:val="003774B7"/>
    <w:rsid w:val="00382902"/>
    <w:rsid w:val="00387911"/>
    <w:rsid w:val="003A11A6"/>
    <w:rsid w:val="003A46C1"/>
    <w:rsid w:val="003B022C"/>
    <w:rsid w:val="003B3486"/>
    <w:rsid w:val="003C62F6"/>
    <w:rsid w:val="003C7004"/>
    <w:rsid w:val="003D2DBE"/>
    <w:rsid w:val="003D40D0"/>
    <w:rsid w:val="003D743D"/>
    <w:rsid w:val="003E1799"/>
    <w:rsid w:val="003E3092"/>
    <w:rsid w:val="003E4363"/>
    <w:rsid w:val="003E494C"/>
    <w:rsid w:val="003E6667"/>
    <w:rsid w:val="003E6D6B"/>
    <w:rsid w:val="0040114C"/>
    <w:rsid w:val="00406AA7"/>
    <w:rsid w:val="00411823"/>
    <w:rsid w:val="0041593E"/>
    <w:rsid w:val="0042201A"/>
    <w:rsid w:val="00422D90"/>
    <w:rsid w:val="00433B4A"/>
    <w:rsid w:val="0044219E"/>
    <w:rsid w:val="00446840"/>
    <w:rsid w:val="00452965"/>
    <w:rsid w:val="004529F3"/>
    <w:rsid w:val="0045601D"/>
    <w:rsid w:val="004678E2"/>
    <w:rsid w:val="004700CF"/>
    <w:rsid w:val="00472FFE"/>
    <w:rsid w:val="0047668C"/>
    <w:rsid w:val="00484D80"/>
    <w:rsid w:val="00490D0A"/>
    <w:rsid w:val="004916A4"/>
    <w:rsid w:val="004A20DA"/>
    <w:rsid w:val="004B5E9A"/>
    <w:rsid w:val="004E7E93"/>
    <w:rsid w:val="004F5BB7"/>
    <w:rsid w:val="004F779D"/>
    <w:rsid w:val="0050272A"/>
    <w:rsid w:val="00504E40"/>
    <w:rsid w:val="005079A5"/>
    <w:rsid w:val="00531835"/>
    <w:rsid w:val="00535605"/>
    <w:rsid w:val="0054074A"/>
    <w:rsid w:val="00542D36"/>
    <w:rsid w:val="00557531"/>
    <w:rsid w:val="005608A6"/>
    <w:rsid w:val="00561482"/>
    <w:rsid w:val="00566164"/>
    <w:rsid w:val="005A4C83"/>
    <w:rsid w:val="005A79A8"/>
    <w:rsid w:val="005C048C"/>
    <w:rsid w:val="005C0959"/>
    <w:rsid w:val="005C34B5"/>
    <w:rsid w:val="005C504B"/>
    <w:rsid w:val="005F4240"/>
    <w:rsid w:val="00601DAA"/>
    <w:rsid w:val="00602192"/>
    <w:rsid w:val="006062F5"/>
    <w:rsid w:val="0060680E"/>
    <w:rsid w:val="00611825"/>
    <w:rsid w:val="00613DD4"/>
    <w:rsid w:val="0061404D"/>
    <w:rsid w:val="00621FF2"/>
    <w:rsid w:val="0063440C"/>
    <w:rsid w:val="00636ABB"/>
    <w:rsid w:val="00644ADD"/>
    <w:rsid w:val="00646999"/>
    <w:rsid w:val="00647E69"/>
    <w:rsid w:val="00666A5D"/>
    <w:rsid w:val="00670A9C"/>
    <w:rsid w:val="0068489D"/>
    <w:rsid w:val="00690790"/>
    <w:rsid w:val="00695EF9"/>
    <w:rsid w:val="006A13D9"/>
    <w:rsid w:val="006A1C7E"/>
    <w:rsid w:val="006B2DCA"/>
    <w:rsid w:val="006B5052"/>
    <w:rsid w:val="006C03C5"/>
    <w:rsid w:val="006C285F"/>
    <w:rsid w:val="006C3B1B"/>
    <w:rsid w:val="006C3BAB"/>
    <w:rsid w:val="006D0A40"/>
    <w:rsid w:val="006D52C8"/>
    <w:rsid w:val="006D5B7D"/>
    <w:rsid w:val="006E0DFB"/>
    <w:rsid w:val="006E4303"/>
    <w:rsid w:val="006E52B8"/>
    <w:rsid w:val="006E5611"/>
    <w:rsid w:val="006F51B6"/>
    <w:rsid w:val="00703177"/>
    <w:rsid w:val="007220DB"/>
    <w:rsid w:val="00743C2C"/>
    <w:rsid w:val="00743C71"/>
    <w:rsid w:val="0074447E"/>
    <w:rsid w:val="0074615D"/>
    <w:rsid w:val="00755073"/>
    <w:rsid w:val="00762AD4"/>
    <w:rsid w:val="00773237"/>
    <w:rsid w:val="00792159"/>
    <w:rsid w:val="00792F4D"/>
    <w:rsid w:val="007A03B5"/>
    <w:rsid w:val="007A2009"/>
    <w:rsid w:val="007A3293"/>
    <w:rsid w:val="007B04DE"/>
    <w:rsid w:val="007B0BBD"/>
    <w:rsid w:val="007B5CFC"/>
    <w:rsid w:val="007B670F"/>
    <w:rsid w:val="007C1984"/>
    <w:rsid w:val="007C75D7"/>
    <w:rsid w:val="007D2C18"/>
    <w:rsid w:val="007E5AF5"/>
    <w:rsid w:val="007F3453"/>
    <w:rsid w:val="007F3987"/>
    <w:rsid w:val="007F6162"/>
    <w:rsid w:val="007F7E33"/>
    <w:rsid w:val="00800295"/>
    <w:rsid w:val="00811C8A"/>
    <w:rsid w:val="00812EFA"/>
    <w:rsid w:val="0081408A"/>
    <w:rsid w:val="008333EB"/>
    <w:rsid w:val="00833DBC"/>
    <w:rsid w:val="008376D0"/>
    <w:rsid w:val="0084408D"/>
    <w:rsid w:val="0085502B"/>
    <w:rsid w:val="00860507"/>
    <w:rsid w:val="00863599"/>
    <w:rsid w:val="00867C89"/>
    <w:rsid w:val="00871A72"/>
    <w:rsid w:val="00872A83"/>
    <w:rsid w:val="00875B5F"/>
    <w:rsid w:val="008864EC"/>
    <w:rsid w:val="00892741"/>
    <w:rsid w:val="008A4978"/>
    <w:rsid w:val="008A7ABA"/>
    <w:rsid w:val="008B2252"/>
    <w:rsid w:val="008B69C4"/>
    <w:rsid w:val="008B744B"/>
    <w:rsid w:val="008C0A59"/>
    <w:rsid w:val="008C1317"/>
    <w:rsid w:val="008C53F4"/>
    <w:rsid w:val="008C60E3"/>
    <w:rsid w:val="008D4347"/>
    <w:rsid w:val="008D4CDF"/>
    <w:rsid w:val="008E44F1"/>
    <w:rsid w:val="008E7D14"/>
    <w:rsid w:val="008F05C6"/>
    <w:rsid w:val="008F463E"/>
    <w:rsid w:val="008F7D0D"/>
    <w:rsid w:val="00900540"/>
    <w:rsid w:val="00900771"/>
    <w:rsid w:val="00904788"/>
    <w:rsid w:val="009074BA"/>
    <w:rsid w:val="00911C7F"/>
    <w:rsid w:val="00913597"/>
    <w:rsid w:val="00916A00"/>
    <w:rsid w:val="00916F2E"/>
    <w:rsid w:val="009213D3"/>
    <w:rsid w:val="00922102"/>
    <w:rsid w:val="00930063"/>
    <w:rsid w:val="00933597"/>
    <w:rsid w:val="00936122"/>
    <w:rsid w:val="00937994"/>
    <w:rsid w:val="009443CA"/>
    <w:rsid w:val="00945086"/>
    <w:rsid w:val="0094572C"/>
    <w:rsid w:val="00946430"/>
    <w:rsid w:val="009671B4"/>
    <w:rsid w:val="00981730"/>
    <w:rsid w:val="0098263E"/>
    <w:rsid w:val="0098558F"/>
    <w:rsid w:val="0098561B"/>
    <w:rsid w:val="009A4C30"/>
    <w:rsid w:val="009B220B"/>
    <w:rsid w:val="009B5263"/>
    <w:rsid w:val="009C025A"/>
    <w:rsid w:val="009C0983"/>
    <w:rsid w:val="009C404B"/>
    <w:rsid w:val="009D135B"/>
    <w:rsid w:val="009D5DC9"/>
    <w:rsid w:val="009D5E17"/>
    <w:rsid w:val="009E3B66"/>
    <w:rsid w:val="009F38C9"/>
    <w:rsid w:val="00A00CEC"/>
    <w:rsid w:val="00A01415"/>
    <w:rsid w:val="00A07A57"/>
    <w:rsid w:val="00A10633"/>
    <w:rsid w:val="00A2085C"/>
    <w:rsid w:val="00A20E0F"/>
    <w:rsid w:val="00A21091"/>
    <w:rsid w:val="00A220EF"/>
    <w:rsid w:val="00A26E5B"/>
    <w:rsid w:val="00A35112"/>
    <w:rsid w:val="00A3567A"/>
    <w:rsid w:val="00A449E9"/>
    <w:rsid w:val="00A4778E"/>
    <w:rsid w:val="00A54B32"/>
    <w:rsid w:val="00A60B93"/>
    <w:rsid w:val="00A62203"/>
    <w:rsid w:val="00A624B7"/>
    <w:rsid w:val="00A73DB9"/>
    <w:rsid w:val="00A75FD3"/>
    <w:rsid w:val="00A91BB8"/>
    <w:rsid w:val="00A959B5"/>
    <w:rsid w:val="00AA3E11"/>
    <w:rsid w:val="00AB06D9"/>
    <w:rsid w:val="00AD1677"/>
    <w:rsid w:val="00AE4BBF"/>
    <w:rsid w:val="00AF0BE3"/>
    <w:rsid w:val="00AF4BF7"/>
    <w:rsid w:val="00B003EB"/>
    <w:rsid w:val="00B037DE"/>
    <w:rsid w:val="00B05326"/>
    <w:rsid w:val="00B0588A"/>
    <w:rsid w:val="00B06226"/>
    <w:rsid w:val="00B10054"/>
    <w:rsid w:val="00B10A57"/>
    <w:rsid w:val="00B17CF5"/>
    <w:rsid w:val="00B233BF"/>
    <w:rsid w:val="00B253D4"/>
    <w:rsid w:val="00B25936"/>
    <w:rsid w:val="00B274C3"/>
    <w:rsid w:val="00B32BC9"/>
    <w:rsid w:val="00B650E2"/>
    <w:rsid w:val="00B74516"/>
    <w:rsid w:val="00B82519"/>
    <w:rsid w:val="00B8632E"/>
    <w:rsid w:val="00B9348E"/>
    <w:rsid w:val="00B948BA"/>
    <w:rsid w:val="00B96ECC"/>
    <w:rsid w:val="00BA386D"/>
    <w:rsid w:val="00BB3455"/>
    <w:rsid w:val="00BC0F82"/>
    <w:rsid w:val="00BC19E0"/>
    <w:rsid w:val="00BC1FCE"/>
    <w:rsid w:val="00BD211A"/>
    <w:rsid w:val="00BD6CA1"/>
    <w:rsid w:val="00BE1EA9"/>
    <w:rsid w:val="00BE5252"/>
    <w:rsid w:val="00BF4FB9"/>
    <w:rsid w:val="00C0141F"/>
    <w:rsid w:val="00C029D6"/>
    <w:rsid w:val="00C055E4"/>
    <w:rsid w:val="00C06505"/>
    <w:rsid w:val="00C17B05"/>
    <w:rsid w:val="00C20AE8"/>
    <w:rsid w:val="00C25331"/>
    <w:rsid w:val="00C2686E"/>
    <w:rsid w:val="00C33665"/>
    <w:rsid w:val="00C36E80"/>
    <w:rsid w:val="00C375CD"/>
    <w:rsid w:val="00C40289"/>
    <w:rsid w:val="00C40420"/>
    <w:rsid w:val="00C427A3"/>
    <w:rsid w:val="00C54AA6"/>
    <w:rsid w:val="00C5697A"/>
    <w:rsid w:val="00C625A9"/>
    <w:rsid w:val="00C7082D"/>
    <w:rsid w:val="00C73B51"/>
    <w:rsid w:val="00C765E6"/>
    <w:rsid w:val="00C76AE2"/>
    <w:rsid w:val="00C81FC8"/>
    <w:rsid w:val="00C823D7"/>
    <w:rsid w:val="00C82D11"/>
    <w:rsid w:val="00C870B5"/>
    <w:rsid w:val="00C9100B"/>
    <w:rsid w:val="00C93899"/>
    <w:rsid w:val="00CA2EDB"/>
    <w:rsid w:val="00CA6514"/>
    <w:rsid w:val="00CA7D82"/>
    <w:rsid w:val="00CC66B2"/>
    <w:rsid w:val="00CE2528"/>
    <w:rsid w:val="00CF023E"/>
    <w:rsid w:val="00CF1CCF"/>
    <w:rsid w:val="00CF4E01"/>
    <w:rsid w:val="00D0425D"/>
    <w:rsid w:val="00D11134"/>
    <w:rsid w:val="00D124FC"/>
    <w:rsid w:val="00D1425D"/>
    <w:rsid w:val="00D16238"/>
    <w:rsid w:val="00D21FFD"/>
    <w:rsid w:val="00D24307"/>
    <w:rsid w:val="00D26066"/>
    <w:rsid w:val="00D37115"/>
    <w:rsid w:val="00D40A74"/>
    <w:rsid w:val="00D47D91"/>
    <w:rsid w:val="00D5122C"/>
    <w:rsid w:val="00D520C2"/>
    <w:rsid w:val="00D54589"/>
    <w:rsid w:val="00D56AEC"/>
    <w:rsid w:val="00D5762B"/>
    <w:rsid w:val="00D60D4E"/>
    <w:rsid w:val="00D62034"/>
    <w:rsid w:val="00D64F60"/>
    <w:rsid w:val="00D65287"/>
    <w:rsid w:val="00D66DE1"/>
    <w:rsid w:val="00D67D30"/>
    <w:rsid w:val="00D70434"/>
    <w:rsid w:val="00D70F14"/>
    <w:rsid w:val="00D72105"/>
    <w:rsid w:val="00D73634"/>
    <w:rsid w:val="00D7449E"/>
    <w:rsid w:val="00D77B5E"/>
    <w:rsid w:val="00D80646"/>
    <w:rsid w:val="00D85D01"/>
    <w:rsid w:val="00D866B6"/>
    <w:rsid w:val="00D94C9F"/>
    <w:rsid w:val="00D97529"/>
    <w:rsid w:val="00DA1012"/>
    <w:rsid w:val="00DA3C47"/>
    <w:rsid w:val="00DA512E"/>
    <w:rsid w:val="00DA57DD"/>
    <w:rsid w:val="00DA6549"/>
    <w:rsid w:val="00DB3479"/>
    <w:rsid w:val="00DC0010"/>
    <w:rsid w:val="00DD0F44"/>
    <w:rsid w:val="00DD7C6C"/>
    <w:rsid w:val="00DE0ED7"/>
    <w:rsid w:val="00DE1773"/>
    <w:rsid w:val="00DF530D"/>
    <w:rsid w:val="00E0654A"/>
    <w:rsid w:val="00E135A8"/>
    <w:rsid w:val="00E2266E"/>
    <w:rsid w:val="00E2675B"/>
    <w:rsid w:val="00E40FA9"/>
    <w:rsid w:val="00E41C21"/>
    <w:rsid w:val="00E4533D"/>
    <w:rsid w:val="00E45A47"/>
    <w:rsid w:val="00E504FF"/>
    <w:rsid w:val="00E56A0A"/>
    <w:rsid w:val="00E65258"/>
    <w:rsid w:val="00E67DEE"/>
    <w:rsid w:val="00E8234F"/>
    <w:rsid w:val="00E94DA7"/>
    <w:rsid w:val="00E94DC1"/>
    <w:rsid w:val="00E967FD"/>
    <w:rsid w:val="00E96DE3"/>
    <w:rsid w:val="00EA0A91"/>
    <w:rsid w:val="00EA631E"/>
    <w:rsid w:val="00EB295B"/>
    <w:rsid w:val="00ED7242"/>
    <w:rsid w:val="00EE5511"/>
    <w:rsid w:val="00EE5C99"/>
    <w:rsid w:val="00EE7234"/>
    <w:rsid w:val="00F03538"/>
    <w:rsid w:val="00F0608C"/>
    <w:rsid w:val="00F0687B"/>
    <w:rsid w:val="00F07413"/>
    <w:rsid w:val="00F21841"/>
    <w:rsid w:val="00F315A5"/>
    <w:rsid w:val="00F37434"/>
    <w:rsid w:val="00F420FD"/>
    <w:rsid w:val="00F50490"/>
    <w:rsid w:val="00F51598"/>
    <w:rsid w:val="00F654F9"/>
    <w:rsid w:val="00F7617A"/>
    <w:rsid w:val="00F94EAB"/>
    <w:rsid w:val="00FA00AD"/>
    <w:rsid w:val="00FA722F"/>
    <w:rsid w:val="00FB1624"/>
    <w:rsid w:val="00FB2B90"/>
    <w:rsid w:val="00FB5860"/>
    <w:rsid w:val="00FC2EFE"/>
    <w:rsid w:val="00FC6EEB"/>
    <w:rsid w:val="00FD058B"/>
    <w:rsid w:val="00FD2B1A"/>
    <w:rsid w:val="00FD4BB7"/>
    <w:rsid w:val="00FD57EF"/>
    <w:rsid w:val="00FD5AE4"/>
    <w:rsid w:val="00FF0278"/>
    <w:rsid w:val="00FF11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8C9"/>
    <w:pPr>
      <w:spacing w:after="0" w:line="240" w:lineRule="auto"/>
    </w:p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902CD7"/>
  </w:style>
  <w:style w:type="paragraph" w:styleId="EndnoteText">
    <w:name w:val="endnote text"/>
    <w:basedOn w:val="Normal"/>
    <w:link w:val="EndnoteTextChar"/>
    <w:uiPriority w:val="99"/>
    <w:semiHidden/>
    <w:unhideWhenUsed/>
    <w:rsid w:val="00EB4144"/>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67ABC"/>
    <w:rPr>
      <w:b/>
      <w:bCs/>
    </w:rPr>
  </w:style>
  <w:style w:type="character" w:customStyle="1" w:styleId="katex-mathml">
    <w:name w:val="katex-mathml"/>
    <w:basedOn w:val="DefaultParagraphFont"/>
    <w:rsid w:val="00792159"/>
  </w:style>
  <w:style w:type="character" w:customStyle="1" w:styleId="mord">
    <w:name w:val="mord"/>
    <w:basedOn w:val="DefaultParagraphFont"/>
    <w:rsid w:val="00792159"/>
  </w:style>
  <w:style w:type="character" w:customStyle="1" w:styleId="vlist-s">
    <w:name w:val="vlist-s"/>
    <w:basedOn w:val="DefaultParagraphFont"/>
    <w:rsid w:val="00792159"/>
  </w:style>
  <w:style w:type="character" w:customStyle="1" w:styleId="mpunct">
    <w:name w:val="mpunct"/>
    <w:basedOn w:val="DefaultParagraphFont"/>
    <w:rsid w:val="00792159"/>
  </w:style>
  <w:style w:type="character" w:customStyle="1" w:styleId="mrel">
    <w:name w:val="mrel"/>
    <w:basedOn w:val="DefaultParagraphFont"/>
    <w:rsid w:val="006E0DFB"/>
  </w:style>
  <w:style w:type="character" w:customStyle="1" w:styleId="mop">
    <w:name w:val="mop"/>
    <w:basedOn w:val="DefaultParagraphFont"/>
    <w:rsid w:val="006E0DFB"/>
  </w:style>
  <w:style w:type="character" w:customStyle="1" w:styleId="delimsizing">
    <w:name w:val="delimsizing"/>
    <w:basedOn w:val="DefaultParagraphFont"/>
    <w:rsid w:val="006E0DFB"/>
  </w:style>
  <w:style w:type="character" w:customStyle="1" w:styleId="mbin">
    <w:name w:val="mbin"/>
    <w:basedOn w:val="DefaultParagraphFont"/>
    <w:rsid w:val="006E0DFB"/>
  </w:style>
  <w:style w:type="character" w:customStyle="1" w:styleId="mopen">
    <w:name w:val="mopen"/>
    <w:basedOn w:val="DefaultParagraphFont"/>
    <w:rsid w:val="006E0DFB"/>
  </w:style>
  <w:style w:type="character" w:customStyle="1" w:styleId="mclose">
    <w:name w:val="mclose"/>
    <w:basedOn w:val="DefaultParagraphFont"/>
    <w:rsid w:val="006E0DFB"/>
  </w:style>
  <w:style w:type="character" w:styleId="HTMLCode">
    <w:name w:val="HTML Code"/>
    <w:basedOn w:val="DefaultParagraphFont"/>
    <w:uiPriority w:val="99"/>
    <w:semiHidden/>
    <w:unhideWhenUsed/>
    <w:rsid w:val="00123D77"/>
    <w:rPr>
      <w:rFonts w:ascii="Courier New" w:eastAsia="Times New Roman" w:hAnsi="Courier New" w:cs="Courier New"/>
      <w:sz w:val="20"/>
      <w:szCs w:val="20"/>
    </w:rPr>
  </w:style>
  <w:style w:type="paragraph" w:styleId="Caption">
    <w:name w:val="caption"/>
    <w:basedOn w:val="Normal"/>
    <w:next w:val="Normal"/>
    <w:uiPriority w:val="35"/>
    <w:unhideWhenUsed/>
    <w:qFormat/>
    <w:rsid w:val="00872A8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4267">
      <w:bodyDiv w:val="1"/>
      <w:marLeft w:val="0"/>
      <w:marRight w:val="0"/>
      <w:marTop w:val="0"/>
      <w:marBottom w:val="0"/>
      <w:divBdr>
        <w:top w:val="none" w:sz="0" w:space="0" w:color="auto"/>
        <w:left w:val="none" w:sz="0" w:space="0" w:color="auto"/>
        <w:bottom w:val="none" w:sz="0" w:space="0" w:color="auto"/>
        <w:right w:val="none" w:sz="0" w:space="0" w:color="auto"/>
      </w:divBdr>
      <w:divsChild>
        <w:div w:id="1881092447">
          <w:marLeft w:val="0"/>
          <w:marRight w:val="0"/>
          <w:marTop w:val="0"/>
          <w:marBottom w:val="0"/>
          <w:divBdr>
            <w:top w:val="none" w:sz="0" w:space="0" w:color="auto"/>
            <w:left w:val="none" w:sz="0" w:space="0" w:color="auto"/>
            <w:bottom w:val="none" w:sz="0" w:space="0" w:color="auto"/>
            <w:right w:val="none" w:sz="0" w:space="0" w:color="auto"/>
          </w:divBdr>
        </w:div>
      </w:divsChild>
    </w:div>
    <w:div w:id="525797428">
      <w:bodyDiv w:val="1"/>
      <w:marLeft w:val="0"/>
      <w:marRight w:val="0"/>
      <w:marTop w:val="0"/>
      <w:marBottom w:val="0"/>
      <w:divBdr>
        <w:top w:val="none" w:sz="0" w:space="0" w:color="auto"/>
        <w:left w:val="none" w:sz="0" w:space="0" w:color="auto"/>
        <w:bottom w:val="none" w:sz="0" w:space="0" w:color="auto"/>
        <w:right w:val="none" w:sz="0" w:space="0" w:color="auto"/>
      </w:divBdr>
    </w:div>
    <w:div w:id="691491085">
      <w:bodyDiv w:val="1"/>
      <w:marLeft w:val="0"/>
      <w:marRight w:val="0"/>
      <w:marTop w:val="0"/>
      <w:marBottom w:val="0"/>
      <w:divBdr>
        <w:top w:val="none" w:sz="0" w:space="0" w:color="auto"/>
        <w:left w:val="none" w:sz="0" w:space="0" w:color="auto"/>
        <w:bottom w:val="none" w:sz="0" w:space="0" w:color="auto"/>
        <w:right w:val="none" w:sz="0" w:space="0" w:color="auto"/>
      </w:divBdr>
    </w:div>
    <w:div w:id="727607019">
      <w:bodyDiv w:val="1"/>
      <w:marLeft w:val="0"/>
      <w:marRight w:val="0"/>
      <w:marTop w:val="0"/>
      <w:marBottom w:val="0"/>
      <w:divBdr>
        <w:top w:val="none" w:sz="0" w:space="0" w:color="auto"/>
        <w:left w:val="none" w:sz="0" w:space="0" w:color="auto"/>
        <w:bottom w:val="none" w:sz="0" w:space="0" w:color="auto"/>
        <w:right w:val="none" w:sz="0" w:space="0" w:color="auto"/>
      </w:divBdr>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21484">
      <w:bodyDiv w:val="1"/>
      <w:marLeft w:val="0"/>
      <w:marRight w:val="0"/>
      <w:marTop w:val="0"/>
      <w:marBottom w:val="0"/>
      <w:divBdr>
        <w:top w:val="none" w:sz="0" w:space="0" w:color="auto"/>
        <w:left w:val="none" w:sz="0" w:space="0" w:color="auto"/>
        <w:bottom w:val="none" w:sz="0" w:space="0" w:color="auto"/>
        <w:right w:val="none" w:sz="0" w:space="0" w:color="auto"/>
      </w:divBdr>
      <w:divsChild>
        <w:div w:id="1646474342">
          <w:marLeft w:val="0"/>
          <w:marRight w:val="0"/>
          <w:marTop w:val="0"/>
          <w:marBottom w:val="0"/>
          <w:divBdr>
            <w:top w:val="none" w:sz="0" w:space="0" w:color="auto"/>
            <w:left w:val="none" w:sz="0" w:space="0" w:color="auto"/>
            <w:bottom w:val="none" w:sz="0" w:space="0" w:color="auto"/>
            <w:right w:val="none" w:sz="0" w:space="0" w:color="auto"/>
          </w:divBdr>
          <w:divsChild>
            <w:div w:id="428309755">
              <w:marLeft w:val="0"/>
              <w:marRight w:val="0"/>
              <w:marTop w:val="0"/>
              <w:marBottom w:val="0"/>
              <w:divBdr>
                <w:top w:val="none" w:sz="0" w:space="0" w:color="auto"/>
                <w:left w:val="none" w:sz="0" w:space="0" w:color="auto"/>
                <w:bottom w:val="none" w:sz="0" w:space="0" w:color="auto"/>
                <w:right w:val="none" w:sz="0" w:space="0" w:color="auto"/>
              </w:divBdr>
              <w:divsChild>
                <w:div w:id="3282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321387">
      <w:bodyDiv w:val="1"/>
      <w:marLeft w:val="0"/>
      <w:marRight w:val="0"/>
      <w:marTop w:val="0"/>
      <w:marBottom w:val="0"/>
      <w:divBdr>
        <w:top w:val="none" w:sz="0" w:space="0" w:color="auto"/>
        <w:left w:val="none" w:sz="0" w:space="0" w:color="auto"/>
        <w:bottom w:val="none" w:sz="0" w:space="0" w:color="auto"/>
        <w:right w:val="none" w:sz="0" w:space="0" w:color="auto"/>
      </w:divBdr>
    </w:div>
    <w:div w:id="1146896949">
      <w:bodyDiv w:val="1"/>
      <w:marLeft w:val="0"/>
      <w:marRight w:val="0"/>
      <w:marTop w:val="0"/>
      <w:marBottom w:val="0"/>
      <w:divBdr>
        <w:top w:val="none" w:sz="0" w:space="0" w:color="auto"/>
        <w:left w:val="none" w:sz="0" w:space="0" w:color="auto"/>
        <w:bottom w:val="none" w:sz="0" w:space="0" w:color="auto"/>
        <w:right w:val="none" w:sz="0" w:space="0" w:color="auto"/>
      </w:divBdr>
    </w:div>
    <w:div w:id="1200244708">
      <w:bodyDiv w:val="1"/>
      <w:marLeft w:val="0"/>
      <w:marRight w:val="0"/>
      <w:marTop w:val="0"/>
      <w:marBottom w:val="0"/>
      <w:divBdr>
        <w:top w:val="none" w:sz="0" w:space="0" w:color="auto"/>
        <w:left w:val="none" w:sz="0" w:space="0" w:color="auto"/>
        <w:bottom w:val="none" w:sz="0" w:space="0" w:color="auto"/>
        <w:right w:val="none" w:sz="0" w:space="0" w:color="auto"/>
      </w:divBdr>
    </w:div>
    <w:div w:id="1329364340">
      <w:bodyDiv w:val="1"/>
      <w:marLeft w:val="0"/>
      <w:marRight w:val="0"/>
      <w:marTop w:val="0"/>
      <w:marBottom w:val="0"/>
      <w:divBdr>
        <w:top w:val="none" w:sz="0" w:space="0" w:color="auto"/>
        <w:left w:val="none" w:sz="0" w:space="0" w:color="auto"/>
        <w:bottom w:val="none" w:sz="0" w:space="0" w:color="auto"/>
        <w:right w:val="none" w:sz="0" w:space="0" w:color="auto"/>
      </w:divBdr>
      <w:divsChild>
        <w:div w:id="398065769">
          <w:marLeft w:val="0"/>
          <w:marRight w:val="0"/>
          <w:marTop w:val="0"/>
          <w:marBottom w:val="0"/>
          <w:divBdr>
            <w:top w:val="none" w:sz="0" w:space="0" w:color="auto"/>
            <w:left w:val="none" w:sz="0" w:space="0" w:color="auto"/>
            <w:bottom w:val="none" w:sz="0" w:space="0" w:color="auto"/>
            <w:right w:val="none" w:sz="0" w:space="0" w:color="auto"/>
          </w:divBdr>
          <w:divsChild>
            <w:div w:id="994531128">
              <w:marLeft w:val="0"/>
              <w:marRight w:val="0"/>
              <w:marTop w:val="0"/>
              <w:marBottom w:val="0"/>
              <w:divBdr>
                <w:top w:val="none" w:sz="0" w:space="0" w:color="auto"/>
                <w:left w:val="none" w:sz="0" w:space="0" w:color="auto"/>
                <w:bottom w:val="none" w:sz="0" w:space="0" w:color="auto"/>
                <w:right w:val="none" w:sz="0" w:space="0" w:color="auto"/>
              </w:divBdr>
              <w:divsChild>
                <w:div w:id="1160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7287">
      <w:bodyDiv w:val="1"/>
      <w:marLeft w:val="0"/>
      <w:marRight w:val="0"/>
      <w:marTop w:val="0"/>
      <w:marBottom w:val="0"/>
      <w:divBdr>
        <w:top w:val="none" w:sz="0" w:space="0" w:color="auto"/>
        <w:left w:val="none" w:sz="0" w:space="0" w:color="auto"/>
        <w:bottom w:val="none" w:sz="0" w:space="0" w:color="auto"/>
        <w:right w:val="none" w:sz="0" w:space="0" w:color="auto"/>
      </w:divBdr>
      <w:divsChild>
        <w:div w:id="1669212275">
          <w:marLeft w:val="0"/>
          <w:marRight w:val="0"/>
          <w:marTop w:val="0"/>
          <w:marBottom w:val="0"/>
          <w:divBdr>
            <w:top w:val="none" w:sz="0" w:space="0" w:color="auto"/>
            <w:left w:val="none" w:sz="0" w:space="0" w:color="auto"/>
            <w:bottom w:val="none" w:sz="0" w:space="0" w:color="auto"/>
            <w:right w:val="none" w:sz="0" w:space="0" w:color="auto"/>
          </w:divBdr>
          <w:divsChild>
            <w:div w:id="1960909938">
              <w:marLeft w:val="0"/>
              <w:marRight w:val="0"/>
              <w:marTop w:val="0"/>
              <w:marBottom w:val="0"/>
              <w:divBdr>
                <w:top w:val="none" w:sz="0" w:space="0" w:color="auto"/>
                <w:left w:val="none" w:sz="0" w:space="0" w:color="auto"/>
                <w:bottom w:val="none" w:sz="0" w:space="0" w:color="auto"/>
                <w:right w:val="none" w:sz="0" w:space="0" w:color="auto"/>
              </w:divBdr>
              <w:divsChild>
                <w:div w:id="11931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19413">
      <w:bodyDiv w:val="1"/>
      <w:marLeft w:val="0"/>
      <w:marRight w:val="0"/>
      <w:marTop w:val="0"/>
      <w:marBottom w:val="0"/>
      <w:divBdr>
        <w:top w:val="none" w:sz="0" w:space="0" w:color="auto"/>
        <w:left w:val="none" w:sz="0" w:space="0" w:color="auto"/>
        <w:bottom w:val="none" w:sz="0" w:space="0" w:color="auto"/>
        <w:right w:val="none" w:sz="0" w:space="0" w:color="auto"/>
      </w:divBdr>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670131494">
      <w:bodyDiv w:val="1"/>
      <w:marLeft w:val="0"/>
      <w:marRight w:val="0"/>
      <w:marTop w:val="0"/>
      <w:marBottom w:val="0"/>
      <w:divBdr>
        <w:top w:val="none" w:sz="0" w:space="0" w:color="auto"/>
        <w:left w:val="none" w:sz="0" w:space="0" w:color="auto"/>
        <w:bottom w:val="none" w:sz="0" w:space="0" w:color="auto"/>
        <w:right w:val="none" w:sz="0" w:space="0" w:color="auto"/>
      </w:divBdr>
      <w:divsChild>
        <w:div w:id="831875632">
          <w:marLeft w:val="0"/>
          <w:marRight w:val="0"/>
          <w:marTop w:val="0"/>
          <w:marBottom w:val="0"/>
          <w:divBdr>
            <w:top w:val="none" w:sz="0" w:space="0" w:color="auto"/>
            <w:left w:val="none" w:sz="0" w:space="0" w:color="auto"/>
            <w:bottom w:val="none" w:sz="0" w:space="0" w:color="auto"/>
            <w:right w:val="none" w:sz="0" w:space="0" w:color="auto"/>
          </w:divBdr>
          <w:divsChild>
            <w:div w:id="1240362320">
              <w:marLeft w:val="0"/>
              <w:marRight w:val="0"/>
              <w:marTop w:val="0"/>
              <w:marBottom w:val="0"/>
              <w:divBdr>
                <w:top w:val="none" w:sz="0" w:space="0" w:color="auto"/>
                <w:left w:val="none" w:sz="0" w:space="0" w:color="auto"/>
                <w:bottom w:val="none" w:sz="0" w:space="0" w:color="auto"/>
                <w:right w:val="none" w:sz="0" w:space="0" w:color="auto"/>
              </w:divBdr>
              <w:divsChild>
                <w:div w:id="1430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 w:id="1980526896">
      <w:bodyDiv w:val="1"/>
      <w:marLeft w:val="0"/>
      <w:marRight w:val="0"/>
      <w:marTop w:val="0"/>
      <w:marBottom w:val="0"/>
      <w:divBdr>
        <w:top w:val="none" w:sz="0" w:space="0" w:color="auto"/>
        <w:left w:val="none" w:sz="0" w:space="0" w:color="auto"/>
        <w:bottom w:val="none" w:sz="0" w:space="0" w:color="auto"/>
        <w:right w:val="none" w:sz="0" w:space="0" w:color="auto"/>
      </w:divBdr>
    </w:div>
    <w:div w:id="2138058834">
      <w:bodyDiv w:val="1"/>
      <w:marLeft w:val="0"/>
      <w:marRight w:val="0"/>
      <w:marTop w:val="0"/>
      <w:marBottom w:val="0"/>
      <w:divBdr>
        <w:top w:val="none" w:sz="0" w:space="0" w:color="auto"/>
        <w:left w:val="none" w:sz="0" w:space="0" w:color="auto"/>
        <w:bottom w:val="none" w:sz="0" w:space="0" w:color="auto"/>
        <w:right w:val="none" w:sz="0" w:space="0" w:color="auto"/>
      </w:divBdr>
      <w:divsChild>
        <w:div w:id="770008321">
          <w:marLeft w:val="0"/>
          <w:marRight w:val="0"/>
          <w:marTop w:val="0"/>
          <w:marBottom w:val="0"/>
          <w:divBdr>
            <w:top w:val="none" w:sz="0" w:space="0" w:color="auto"/>
            <w:left w:val="none" w:sz="0" w:space="0" w:color="auto"/>
            <w:bottom w:val="none" w:sz="0" w:space="0" w:color="auto"/>
            <w:right w:val="none" w:sz="0" w:space="0" w:color="auto"/>
          </w:divBdr>
          <w:divsChild>
            <w:div w:id="1719427530">
              <w:marLeft w:val="0"/>
              <w:marRight w:val="0"/>
              <w:marTop w:val="0"/>
              <w:marBottom w:val="0"/>
              <w:divBdr>
                <w:top w:val="none" w:sz="0" w:space="0" w:color="auto"/>
                <w:left w:val="none" w:sz="0" w:space="0" w:color="auto"/>
                <w:bottom w:val="none" w:sz="0" w:space="0" w:color="auto"/>
                <w:right w:val="none" w:sz="0" w:space="0" w:color="auto"/>
              </w:divBdr>
              <w:divsChild>
                <w:div w:id="1123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doi.org/10.1007/978-3-030-49062-1_48" TargetMode="Externa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080/14639230701447735"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aspe.hhs.gov/reports/what-lifetime-risk-needing-receiving-long-term-services-supports-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hyperlink" Target="https://doi.org/10.1080/17483100701456012"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bls.gov/ooh/" TargetMode="External"/><Relationship Id="rId36"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doi.org/10.1007/978-3-030-87132-1_11" TargetMode="External"/><Relationship Id="rId4" Type="http://schemas.openxmlformats.org/officeDocument/2006/relationships/styles" Target="style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093/ppar/praa006" TargetMode="External"/><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Props1.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73</Pages>
  <Words>13128</Words>
  <Characters>74834</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115</cp:revision>
  <cp:lastPrinted>2025-01-09T17:09:00Z</cp:lastPrinted>
  <dcterms:created xsi:type="dcterms:W3CDTF">2025-01-11T17:00:00Z</dcterms:created>
  <dcterms:modified xsi:type="dcterms:W3CDTF">2025-01-19T03:58:00Z</dcterms:modified>
</cp:coreProperties>
</file>